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B1" w:rsidRDefault="00A37E14" w:rsidP="00040CA3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滕磊</w:t>
      </w:r>
      <w:r w:rsidR="006419B1">
        <w:rPr>
          <w:rFonts w:eastAsia="黑体"/>
          <w:sz w:val="32"/>
          <w:szCs w:val="32"/>
        </w:rPr>
        <w:t xml:space="preserve">  </w:t>
      </w:r>
      <w:r w:rsidR="006419B1">
        <w:rPr>
          <w:rFonts w:eastAsia="黑体"/>
          <w:sz w:val="32"/>
          <w:szCs w:val="32"/>
        </w:rPr>
        <w:t>简介</w:t>
      </w:r>
    </w:p>
    <w:p w:rsidR="006419B1" w:rsidRDefault="006419B1" w:rsidP="006419B1">
      <w:pPr>
        <w:rPr>
          <w:rFonts w:eastAsia="黑体"/>
          <w:sz w:val="24"/>
        </w:rPr>
      </w:pPr>
      <w:r>
        <w:rPr>
          <w:rFonts w:eastAsia="黑体"/>
          <w:sz w:val="24"/>
        </w:rPr>
        <w:t>【个人简介】</w:t>
      </w:r>
    </w:p>
    <w:p w:rsidR="006419B1" w:rsidRDefault="00A37E14" w:rsidP="006419B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滕磊</w:t>
      </w:r>
      <w:r w:rsidR="006419B1">
        <w:rPr>
          <w:sz w:val="24"/>
        </w:rPr>
        <w:t>，男，</w:t>
      </w:r>
      <w:r>
        <w:rPr>
          <w:sz w:val="24"/>
        </w:rPr>
        <w:t>副</w:t>
      </w:r>
      <w:r w:rsidR="006419B1">
        <w:rPr>
          <w:sz w:val="24"/>
        </w:rPr>
        <w:t>教授，</w:t>
      </w:r>
      <w:r w:rsidR="00A945BC">
        <w:rPr>
          <w:rFonts w:hint="eastAsia"/>
          <w:sz w:val="24"/>
        </w:rPr>
        <w:t>经济学</w:t>
      </w:r>
      <w:r w:rsidR="00A945BC">
        <w:rPr>
          <w:sz w:val="24"/>
        </w:rPr>
        <w:t>博士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2015</w:t>
      </w:r>
      <w:r>
        <w:rPr>
          <w:rFonts w:hint="eastAsia"/>
          <w:sz w:val="24"/>
        </w:rPr>
        <w:t>年赴美国圣地亚哥州立大学学习交流</w:t>
      </w:r>
      <w:r w:rsidR="005A05B0">
        <w:rPr>
          <w:rFonts w:hint="eastAsia"/>
          <w:sz w:val="24"/>
        </w:rPr>
        <w:t>，</w:t>
      </w:r>
      <w:r w:rsidR="005A05B0">
        <w:rPr>
          <w:rFonts w:hint="eastAsia"/>
          <w:sz w:val="24"/>
        </w:rPr>
        <w:t>2018</w:t>
      </w:r>
      <w:r w:rsidR="005A05B0">
        <w:rPr>
          <w:rFonts w:hint="eastAsia"/>
          <w:sz w:val="24"/>
        </w:rPr>
        <w:t>年赴新加坡理工学院参加学习培训</w:t>
      </w:r>
      <w:r w:rsidR="00040CA3">
        <w:rPr>
          <w:rFonts w:hint="eastAsia"/>
          <w:sz w:val="24"/>
        </w:rPr>
        <w:t>，</w:t>
      </w:r>
      <w:r w:rsidR="00040CA3">
        <w:rPr>
          <w:rFonts w:hint="eastAsia"/>
          <w:sz w:val="24"/>
        </w:rPr>
        <w:t>2019</w:t>
      </w:r>
      <w:r w:rsidR="00040CA3">
        <w:rPr>
          <w:rFonts w:hint="eastAsia"/>
          <w:sz w:val="24"/>
        </w:rPr>
        <w:t>年</w:t>
      </w:r>
      <w:r w:rsidR="00040CA3">
        <w:rPr>
          <w:rFonts w:hint="eastAsia"/>
          <w:sz w:val="24"/>
        </w:rPr>
        <w:t>4</w:t>
      </w:r>
      <w:r w:rsidR="00040CA3">
        <w:rPr>
          <w:rFonts w:hint="eastAsia"/>
          <w:sz w:val="24"/>
        </w:rPr>
        <w:t>月</w:t>
      </w:r>
      <w:r w:rsidR="00040CA3">
        <w:rPr>
          <w:rFonts w:hint="eastAsia"/>
          <w:sz w:val="24"/>
        </w:rPr>
        <w:t>-2020</w:t>
      </w:r>
      <w:r w:rsidR="00040CA3">
        <w:rPr>
          <w:rFonts w:hint="eastAsia"/>
          <w:sz w:val="24"/>
        </w:rPr>
        <w:t>年</w:t>
      </w:r>
      <w:r w:rsidR="00040CA3">
        <w:rPr>
          <w:rFonts w:hint="eastAsia"/>
          <w:sz w:val="24"/>
        </w:rPr>
        <w:t>4</w:t>
      </w:r>
      <w:r w:rsidR="00040CA3">
        <w:rPr>
          <w:rFonts w:hint="eastAsia"/>
          <w:sz w:val="24"/>
        </w:rPr>
        <w:t>月，国家统计局统计科研所挂职。</w:t>
      </w:r>
    </w:p>
    <w:p w:rsidR="006419B1" w:rsidRDefault="006419B1" w:rsidP="006419B1">
      <w:pPr>
        <w:ind w:firstLineChars="200" w:firstLine="480"/>
        <w:rPr>
          <w:sz w:val="24"/>
        </w:rPr>
      </w:pPr>
    </w:p>
    <w:p w:rsidR="006419B1" w:rsidRDefault="006419B1" w:rsidP="006419B1">
      <w:pPr>
        <w:rPr>
          <w:sz w:val="24"/>
        </w:rPr>
      </w:pPr>
      <w:r>
        <w:rPr>
          <w:rFonts w:eastAsia="黑体"/>
          <w:sz w:val="24"/>
        </w:rPr>
        <w:t>【研究方向】</w:t>
      </w:r>
    </w:p>
    <w:p w:rsidR="006419B1" w:rsidRPr="002A065C" w:rsidRDefault="006419B1" w:rsidP="002A065C">
      <w:pPr>
        <w:rPr>
          <w:sz w:val="24"/>
        </w:rPr>
      </w:pPr>
      <w:r w:rsidRPr="002A065C">
        <w:rPr>
          <w:sz w:val="24"/>
        </w:rPr>
        <w:t>1</w:t>
      </w:r>
      <w:r w:rsidRPr="002A065C">
        <w:rPr>
          <w:sz w:val="24"/>
        </w:rPr>
        <w:t>．</w:t>
      </w:r>
      <w:r w:rsidR="003301C0" w:rsidRPr="002A065C">
        <w:rPr>
          <w:rFonts w:hint="eastAsia"/>
          <w:sz w:val="24"/>
        </w:rPr>
        <w:t>公司金融</w:t>
      </w:r>
    </w:p>
    <w:p w:rsidR="006419B1" w:rsidRPr="002A065C" w:rsidRDefault="006419B1" w:rsidP="002A065C">
      <w:pPr>
        <w:rPr>
          <w:sz w:val="24"/>
        </w:rPr>
      </w:pPr>
      <w:r w:rsidRPr="002A065C">
        <w:rPr>
          <w:sz w:val="24"/>
        </w:rPr>
        <w:t>2</w:t>
      </w:r>
      <w:r w:rsidRPr="002A065C">
        <w:rPr>
          <w:sz w:val="24"/>
        </w:rPr>
        <w:t>．</w:t>
      </w:r>
      <w:r w:rsidR="003301C0" w:rsidRPr="002A065C">
        <w:rPr>
          <w:rFonts w:hint="eastAsia"/>
          <w:sz w:val="24"/>
        </w:rPr>
        <w:t>金融科技</w:t>
      </w:r>
      <w:r w:rsidR="003301C0" w:rsidRPr="002A065C">
        <w:rPr>
          <w:sz w:val="24"/>
        </w:rPr>
        <w:t>与数字金融</w:t>
      </w:r>
    </w:p>
    <w:p w:rsidR="003301C0" w:rsidRPr="002A065C" w:rsidRDefault="003301C0" w:rsidP="002A065C">
      <w:pPr>
        <w:rPr>
          <w:sz w:val="24"/>
        </w:rPr>
      </w:pPr>
      <w:r w:rsidRPr="002A065C">
        <w:rPr>
          <w:rFonts w:hint="eastAsia"/>
          <w:sz w:val="24"/>
        </w:rPr>
        <w:t>3</w:t>
      </w:r>
      <w:r w:rsidRPr="002A065C">
        <w:rPr>
          <w:sz w:val="24"/>
        </w:rPr>
        <w:t>．经济统计</w:t>
      </w:r>
    </w:p>
    <w:p w:rsidR="006419B1" w:rsidRPr="00040CA3" w:rsidRDefault="006419B1" w:rsidP="006419B1">
      <w:pPr>
        <w:rPr>
          <w:sz w:val="24"/>
        </w:rPr>
      </w:pPr>
    </w:p>
    <w:p w:rsidR="006419B1" w:rsidRDefault="006419B1" w:rsidP="006419B1">
      <w:pPr>
        <w:rPr>
          <w:rFonts w:eastAsia="黑体"/>
          <w:sz w:val="24"/>
        </w:rPr>
      </w:pPr>
      <w:r>
        <w:rPr>
          <w:rFonts w:eastAsia="黑体"/>
          <w:sz w:val="24"/>
        </w:rPr>
        <w:t>【在研项目】</w:t>
      </w:r>
    </w:p>
    <w:p w:rsidR="00613D17" w:rsidRDefault="00D54236" w:rsidP="00613D17">
      <w:pPr>
        <w:pStyle w:val="a3"/>
        <w:numPr>
          <w:ilvl w:val="0"/>
          <w:numId w:val="9"/>
        </w:numPr>
        <w:ind w:firstLineChars="0"/>
        <w:rPr>
          <w:rFonts w:hint="eastAsia"/>
          <w:sz w:val="24"/>
        </w:rPr>
      </w:pPr>
      <w:r w:rsidRPr="00613D17">
        <w:rPr>
          <w:rFonts w:hint="eastAsia"/>
          <w:sz w:val="24"/>
        </w:rPr>
        <w:t>数字普惠金融的创新价值与风险管控研究，教育部人文社会科学研究青年基金项目，项目负责人</w:t>
      </w:r>
    </w:p>
    <w:p w:rsidR="00613D17" w:rsidRDefault="00D00541" w:rsidP="00D00541">
      <w:pPr>
        <w:pStyle w:val="a3"/>
        <w:numPr>
          <w:ilvl w:val="0"/>
          <w:numId w:val="9"/>
        </w:numPr>
        <w:ind w:firstLineChars="0"/>
        <w:rPr>
          <w:rFonts w:hint="eastAsia"/>
          <w:sz w:val="24"/>
        </w:rPr>
      </w:pPr>
      <w:r w:rsidRPr="00D00541">
        <w:rPr>
          <w:rFonts w:hint="eastAsia"/>
          <w:sz w:val="24"/>
        </w:rPr>
        <w:t>金融与科技融合背景下金融科技人才培养研究</w:t>
      </w:r>
      <w:r>
        <w:rPr>
          <w:rFonts w:hint="eastAsia"/>
          <w:sz w:val="24"/>
        </w:rPr>
        <w:t>，教育部产学协作协同育人项目，项目负责人</w:t>
      </w:r>
    </w:p>
    <w:p w:rsidR="00D00541" w:rsidRDefault="00D00541" w:rsidP="00D00541">
      <w:pPr>
        <w:pStyle w:val="a3"/>
        <w:numPr>
          <w:ilvl w:val="0"/>
          <w:numId w:val="9"/>
        </w:numPr>
        <w:ind w:firstLineChars="0"/>
        <w:rPr>
          <w:rFonts w:hint="eastAsia"/>
          <w:sz w:val="24"/>
        </w:rPr>
      </w:pPr>
      <w:r w:rsidRPr="00D00541">
        <w:rPr>
          <w:rFonts w:hint="eastAsia"/>
          <w:sz w:val="24"/>
        </w:rPr>
        <w:t>面向新文科建设的金融科技人才培养研究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教育部产学协作协同育人项目，项目负责人</w:t>
      </w:r>
    </w:p>
    <w:p w:rsidR="006419B1" w:rsidRDefault="00CE636D" w:rsidP="00040CA3">
      <w:pPr>
        <w:pStyle w:val="a3"/>
        <w:numPr>
          <w:ilvl w:val="0"/>
          <w:numId w:val="9"/>
        </w:numPr>
        <w:ind w:firstLineChars="0"/>
        <w:rPr>
          <w:rFonts w:hint="eastAsia"/>
          <w:sz w:val="24"/>
        </w:rPr>
      </w:pPr>
      <w:r w:rsidRPr="00D00541">
        <w:rPr>
          <w:rFonts w:hint="eastAsia"/>
          <w:sz w:val="24"/>
        </w:rPr>
        <w:t>数字金融视角下中小民营企业融资生态链建设研究，福建普惠金融研究院课题，项目负责人</w:t>
      </w:r>
    </w:p>
    <w:p w:rsidR="003301C0" w:rsidRPr="00D00541" w:rsidRDefault="00613D17" w:rsidP="00040CA3">
      <w:pPr>
        <w:pStyle w:val="a3"/>
        <w:numPr>
          <w:ilvl w:val="0"/>
          <w:numId w:val="9"/>
        </w:numPr>
        <w:ind w:firstLineChars="0"/>
        <w:rPr>
          <w:sz w:val="24"/>
        </w:rPr>
      </w:pPr>
      <w:r w:rsidRPr="00D00541">
        <w:rPr>
          <w:rFonts w:hint="eastAsia"/>
          <w:sz w:val="24"/>
        </w:rPr>
        <w:t>泸州人口外流、老龄化与农村发展研究，泸州市统计局，项目负责人</w:t>
      </w:r>
    </w:p>
    <w:p w:rsidR="00B4039A" w:rsidRPr="00040CA3" w:rsidRDefault="00B4039A" w:rsidP="00B4039A">
      <w:pPr>
        <w:rPr>
          <w:rFonts w:eastAsia="黑体"/>
          <w:sz w:val="24"/>
        </w:rPr>
      </w:pPr>
    </w:p>
    <w:p w:rsidR="006419B1" w:rsidRDefault="006419B1" w:rsidP="006419B1">
      <w:pPr>
        <w:rPr>
          <w:rFonts w:eastAsia="黑体" w:hint="eastAsia"/>
          <w:sz w:val="24"/>
        </w:rPr>
      </w:pPr>
      <w:r>
        <w:rPr>
          <w:rFonts w:eastAsia="黑体"/>
          <w:sz w:val="24"/>
        </w:rPr>
        <w:t>【完成项目】</w:t>
      </w:r>
    </w:p>
    <w:p w:rsidR="00A945BC" w:rsidRPr="00A945BC" w:rsidRDefault="00A945BC" w:rsidP="00A945BC">
      <w:pPr>
        <w:pStyle w:val="a3"/>
        <w:numPr>
          <w:ilvl w:val="0"/>
          <w:numId w:val="8"/>
        </w:numPr>
        <w:ind w:firstLineChars="0"/>
        <w:rPr>
          <w:rFonts w:hint="eastAsia"/>
          <w:sz w:val="24"/>
        </w:rPr>
      </w:pPr>
      <w:r w:rsidRPr="00A945BC">
        <w:rPr>
          <w:rFonts w:hint="eastAsia"/>
          <w:sz w:val="24"/>
        </w:rPr>
        <w:t>高质量发展的统计指标体系与综合动态评价研究，</w:t>
      </w:r>
      <w:r w:rsidRPr="00A945BC">
        <w:rPr>
          <w:rFonts w:hint="eastAsia"/>
          <w:sz w:val="24"/>
        </w:rPr>
        <w:t>2019</w:t>
      </w:r>
      <w:r w:rsidRPr="00A945BC">
        <w:rPr>
          <w:rFonts w:hint="eastAsia"/>
          <w:sz w:val="24"/>
        </w:rPr>
        <w:t>年全国统计科研重点项目，项目负责人</w:t>
      </w:r>
    </w:p>
    <w:p w:rsidR="00A945BC" w:rsidRPr="00A945BC" w:rsidRDefault="00A945BC" w:rsidP="00A945BC">
      <w:pPr>
        <w:pStyle w:val="a3"/>
        <w:numPr>
          <w:ilvl w:val="0"/>
          <w:numId w:val="8"/>
        </w:numPr>
        <w:ind w:firstLineChars="0"/>
        <w:rPr>
          <w:sz w:val="24"/>
        </w:rPr>
      </w:pPr>
      <w:r w:rsidRPr="00A945BC">
        <w:rPr>
          <w:rFonts w:hint="eastAsia"/>
          <w:sz w:val="24"/>
        </w:rPr>
        <w:t>中小企业融资的数字金融生态链研究，四川省科技厅</w:t>
      </w:r>
      <w:r w:rsidRPr="00A945BC">
        <w:rPr>
          <w:rFonts w:hint="eastAsia"/>
          <w:sz w:val="24"/>
        </w:rPr>
        <w:t>2020</w:t>
      </w:r>
      <w:r w:rsidRPr="00A945BC">
        <w:rPr>
          <w:rFonts w:hint="eastAsia"/>
          <w:sz w:val="24"/>
        </w:rPr>
        <w:t>年软科学项目，项目负责人</w:t>
      </w:r>
    </w:p>
    <w:p w:rsidR="00A945BC" w:rsidRDefault="00A945BC" w:rsidP="00A945BC">
      <w:pPr>
        <w:pStyle w:val="a3"/>
        <w:numPr>
          <w:ilvl w:val="0"/>
          <w:numId w:val="8"/>
        </w:numPr>
        <w:ind w:firstLineChars="0"/>
        <w:rPr>
          <w:rFonts w:hint="eastAsia"/>
          <w:sz w:val="24"/>
        </w:rPr>
      </w:pPr>
      <w:r w:rsidRPr="001170B4">
        <w:rPr>
          <w:rFonts w:hint="eastAsia"/>
          <w:sz w:val="24"/>
        </w:rPr>
        <w:t>高质量发展的统计指标体系与综合评价研究，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</w:t>
      </w:r>
      <w:r w:rsidRPr="001170B4">
        <w:rPr>
          <w:rFonts w:hint="eastAsia"/>
          <w:sz w:val="24"/>
        </w:rPr>
        <w:t>国家统计局统计信息技术与数据挖掘重点实验室开放课题，项目负责人</w:t>
      </w:r>
    </w:p>
    <w:p w:rsidR="00A945BC" w:rsidRPr="00A945BC" w:rsidRDefault="00A945BC" w:rsidP="00A945BC">
      <w:pPr>
        <w:pStyle w:val="a3"/>
        <w:numPr>
          <w:ilvl w:val="0"/>
          <w:numId w:val="8"/>
        </w:numPr>
        <w:ind w:firstLineChars="0"/>
        <w:rPr>
          <w:sz w:val="24"/>
        </w:rPr>
      </w:pPr>
      <w:r w:rsidRPr="00A945BC">
        <w:rPr>
          <w:rFonts w:hint="eastAsia"/>
          <w:sz w:val="24"/>
        </w:rPr>
        <w:t>高质量发展背景下成渝地区双城经济圈数</w:t>
      </w:r>
      <w:proofErr w:type="gramStart"/>
      <w:r w:rsidRPr="00A945BC">
        <w:rPr>
          <w:rFonts w:hint="eastAsia"/>
          <w:sz w:val="24"/>
        </w:rPr>
        <w:t>字金融</w:t>
      </w:r>
      <w:proofErr w:type="gramEnd"/>
      <w:r w:rsidRPr="00A945BC">
        <w:rPr>
          <w:rFonts w:hint="eastAsia"/>
          <w:sz w:val="24"/>
        </w:rPr>
        <w:t>研究，成都市委党校成都市哲学社会科学重点研究基地“城乡治理现代化研究中心”</w:t>
      </w:r>
      <w:r w:rsidRPr="00A945BC">
        <w:rPr>
          <w:rFonts w:hint="eastAsia"/>
          <w:sz w:val="24"/>
        </w:rPr>
        <w:t>2020</w:t>
      </w:r>
      <w:r w:rsidRPr="00A945BC">
        <w:rPr>
          <w:rFonts w:hint="eastAsia"/>
          <w:sz w:val="24"/>
        </w:rPr>
        <w:t>年度项目，项目负责人</w:t>
      </w:r>
    </w:p>
    <w:p w:rsidR="00D00541" w:rsidRDefault="003522DC" w:rsidP="00040CA3">
      <w:pPr>
        <w:pStyle w:val="a3"/>
        <w:numPr>
          <w:ilvl w:val="0"/>
          <w:numId w:val="8"/>
        </w:numPr>
        <w:ind w:firstLineChars="0"/>
        <w:rPr>
          <w:rFonts w:hint="eastAsia"/>
          <w:sz w:val="24"/>
        </w:rPr>
      </w:pPr>
      <w:r w:rsidRPr="003522DC">
        <w:rPr>
          <w:rFonts w:hint="eastAsia"/>
          <w:sz w:val="24"/>
        </w:rPr>
        <w:t>国家治理体系与治理能力现代化背景下的统计监督体系研究，</w:t>
      </w:r>
      <w:r w:rsidRPr="003522DC">
        <w:rPr>
          <w:rFonts w:hint="eastAsia"/>
          <w:sz w:val="24"/>
        </w:rPr>
        <w:t>2020</w:t>
      </w:r>
      <w:r w:rsidRPr="003522DC">
        <w:rPr>
          <w:rFonts w:hint="eastAsia"/>
          <w:sz w:val="24"/>
        </w:rPr>
        <w:t>年四川省社科</w:t>
      </w:r>
      <w:proofErr w:type="gramStart"/>
      <w:r w:rsidRPr="003522DC">
        <w:rPr>
          <w:rFonts w:hint="eastAsia"/>
          <w:sz w:val="24"/>
        </w:rPr>
        <w:t>联统计</w:t>
      </w:r>
      <w:proofErr w:type="gramEnd"/>
      <w:r w:rsidRPr="003522DC">
        <w:rPr>
          <w:rFonts w:hint="eastAsia"/>
          <w:sz w:val="24"/>
        </w:rPr>
        <w:t>专项项目，项目负责人</w:t>
      </w:r>
    </w:p>
    <w:p w:rsidR="00D00541" w:rsidRDefault="00A826CE" w:rsidP="00040CA3">
      <w:pPr>
        <w:pStyle w:val="a3"/>
        <w:numPr>
          <w:ilvl w:val="0"/>
          <w:numId w:val="8"/>
        </w:numPr>
        <w:ind w:firstLineChars="0"/>
        <w:rPr>
          <w:rFonts w:hint="eastAsia"/>
          <w:sz w:val="24"/>
        </w:rPr>
      </w:pPr>
      <w:r w:rsidRPr="00D00541">
        <w:rPr>
          <w:rFonts w:hint="eastAsia"/>
          <w:sz w:val="24"/>
        </w:rPr>
        <w:t>西南地区农业气象灾害防灾减灾能力构建范式研究，教育部人文社会科学研究青年基金项目，</w:t>
      </w:r>
      <w:r w:rsidR="00040CA3" w:rsidRPr="00D00541">
        <w:rPr>
          <w:rFonts w:hint="eastAsia"/>
          <w:sz w:val="24"/>
        </w:rPr>
        <w:t>主</w:t>
      </w:r>
      <w:proofErr w:type="gramStart"/>
      <w:r w:rsidR="00040CA3" w:rsidRPr="00D00541">
        <w:rPr>
          <w:rFonts w:hint="eastAsia"/>
          <w:sz w:val="24"/>
        </w:rPr>
        <w:t>研</w:t>
      </w:r>
      <w:proofErr w:type="gramEnd"/>
      <w:r w:rsidRPr="00D00541">
        <w:rPr>
          <w:rFonts w:hint="eastAsia"/>
          <w:sz w:val="24"/>
        </w:rPr>
        <w:t>，</w:t>
      </w:r>
      <w:r w:rsidRPr="00D00541">
        <w:rPr>
          <w:rFonts w:hint="eastAsia"/>
          <w:sz w:val="24"/>
        </w:rPr>
        <w:t>2014</w:t>
      </w:r>
      <w:r w:rsidRPr="00D00541">
        <w:rPr>
          <w:rFonts w:hint="eastAsia"/>
          <w:sz w:val="24"/>
        </w:rPr>
        <w:t>年</w:t>
      </w:r>
      <w:r w:rsidRPr="00D00541">
        <w:rPr>
          <w:rFonts w:hint="eastAsia"/>
          <w:sz w:val="24"/>
        </w:rPr>
        <w:t>7</w:t>
      </w:r>
      <w:r w:rsidRPr="00D00541">
        <w:rPr>
          <w:rFonts w:hint="eastAsia"/>
          <w:sz w:val="24"/>
        </w:rPr>
        <w:t>月完成。</w:t>
      </w:r>
    </w:p>
    <w:p w:rsidR="00D00541" w:rsidRDefault="00A826CE" w:rsidP="00040CA3">
      <w:pPr>
        <w:pStyle w:val="a3"/>
        <w:numPr>
          <w:ilvl w:val="0"/>
          <w:numId w:val="8"/>
        </w:numPr>
        <w:ind w:firstLineChars="0"/>
        <w:rPr>
          <w:rFonts w:hint="eastAsia"/>
          <w:sz w:val="24"/>
        </w:rPr>
      </w:pPr>
      <w:r w:rsidRPr="00D00541">
        <w:rPr>
          <w:rFonts w:hint="eastAsia"/>
          <w:sz w:val="24"/>
        </w:rPr>
        <w:t>互联网环境下金融创新的形态和边界研究，四川省教育厅课题，项目负责人，</w:t>
      </w:r>
      <w:r w:rsidRPr="00D00541">
        <w:rPr>
          <w:rFonts w:hint="eastAsia"/>
          <w:sz w:val="24"/>
        </w:rPr>
        <w:t>2017</w:t>
      </w:r>
      <w:r w:rsidRPr="00D00541">
        <w:rPr>
          <w:rFonts w:hint="eastAsia"/>
          <w:sz w:val="24"/>
        </w:rPr>
        <w:t>年</w:t>
      </w:r>
      <w:r w:rsidRPr="00D00541">
        <w:rPr>
          <w:rFonts w:hint="eastAsia"/>
          <w:sz w:val="24"/>
        </w:rPr>
        <w:t>12</w:t>
      </w:r>
      <w:r w:rsidRPr="00D00541">
        <w:rPr>
          <w:rFonts w:hint="eastAsia"/>
          <w:sz w:val="24"/>
        </w:rPr>
        <w:t>月完成。</w:t>
      </w:r>
    </w:p>
    <w:p w:rsidR="00D00541" w:rsidRDefault="00A826CE" w:rsidP="00040CA3">
      <w:pPr>
        <w:pStyle w:val="a3"/>
        <w:numPr>
          <w:ilvl w:val="0"/>
          <w:numId w:val="8"/>
        </w:numPr>
        <w:ind w:firstLineChars="0"/>
        <w:rPr>
          <w:rFonts w:hint="eastAsia"/>
          <w:sz w:val="24"/>
        </w:rPr>
      </w:pPr>
      <w:r w:rsidRPr="00D00541">
        <w:rPr>
          <w:rFonts w:hint="eastAsia"/>
          <w:sz w:val="24"/>
        </w:rPr>
        <w:t>网络负面信息的博弈监管研究，四川网络文化研究中心课题，项目负责人，</w:t>
      </w:r>
      <w:r w:rsidRPr="00D00541">
        <w:rPr>
          <w:rFonts w:hint="eastAsia"/>
          <w:sz w:val="24"/>
        </w:rPr>
        <w:t>2014</w:t>
      </w:r>
      <w:r w:rsidRPr="00D00541">
        <w:rPr>
          <w:rFonts w:hint="eastAsia"/>
          <w:sz w:val="24"/>
        </w:rPr>
        <w:t>年</w:t>
      </w:r>
      <w:r w:rsidRPr="00D00541">
        <w:rPr>
          <w:rFonts w:hint="eastAsia"/>
          <w:sz w:val="24"/>
        </w:rPr>
        <w:t>7</w:t>
      </w:r>
      <w:r w:rsidRPr="00D00541">
        <w:rPr>
          <w:rFonts w:hint="eastAsia"/>
          <w:sz w:val="24"/>
        </w:rPr>
        <w:t>月完成。</w:t>
      </w:r>
    </w:p>
    <w:p w:rsidR="00D00541" w:rsidRDefault="00A826CE" w:rsidP="00040CA3">
      <w:pPr>
        <w:pStyle w:val="a3"/>
        <w:numPr>
          <w:ilvl w:val="0"/>
          <w:numId w:val="8"/>
        </w:numPr>
        <w:ind w:firstLineChars="0"/>
        <w:rPr>
          <w:rFonts w:hint="eastAsia"/>
          <w:sz w:val="24"/>
        </w:rPr>
      </w:pPr>
      <w:r w:rsidRPr="00D00541">
        <w:rPr>
          <w:rFonts w:hint="eastAsia"/>
          <w:sz w:val="24"/>
        </w:rPr>
        <w:t>基于气象风险管理的天气衍生品研究，成都信息工程学院校</w:t>
      </w:r>
      <w:proofErr w:type="gramStart"/>
      <w:r w:rsidRPr="00D00541">
        <w:rPr>
          <w:rFonts w:hint="eastAsia"/>
          <w:sz w:val="24"/>
        </w:rPr>
        <w:t>选科研</w:t>
      </w:r>
      <w:proofErr w:type="gramEnd"/>
      <w:r w:rsidRPr="00D00541">
        <w:rPr>
          <w:rFonts w:hint="eastAsia"/>
          <w:sz w:val="24"/>
        </w:rPr>
        <w:t>项目，项目负责人，</w:t>
      </w:r>
      <w:r w:rsidRPr="00D00541">
        <w:rPr>
          <w:rFonts w:hint="eastAsia"/>
          <w:sz w:val="24"/>
        </w:rPr>
        <w:t>2013</w:t>
      </w:r>
      <w:r w:rsidRPr="00D00541">
        <w:rPr>
          <w:rFonts w:hint="eastAsia"/>
          <w:sz w:val="24"/>
        </w:rPr>
        <w:t>年</w:t>
      </w:r>
      <w:r w:rsidRPr="00D00541">
        <w:rPr>
          <w:rFonts w:hint="eastAsia"/>
          <w:sz w:val="24"/>
        </w:rPr>
        <w:t>6</w:t>
      </w:r>
      <w:r w:rsidRPr="00D00541">
        <w:rPr>
          <w:rFonts w:hint="eastAsia"/>
          <w:sz w:val="24"/>
        </w:rPr>
        <w:t>月完成。</w:t>
      </w:r>
    </w:p>
    <w:p w:rsidR="00D00541" w:rsidRDefault="00A826CE" w:rsidP="00040CA3">
      <w:pPr>
        <w:pStyle w:val="a3"/>
        <w:numPr>
          <w:ilvl w:val="0"/>
          <w:numId w:val="8"/>
        </w:numPr>
        <w:ind w:firstLineChars="0"/>
        <w:rPr>
          <w:rFonts w:hint="eastAsia"/>
          <w:sz w:val="24"/>
        </w:rPr>
      </w:pPr>
      <w:r w:rsidRPr="00D00541">
        <w:rPr>
          <w:rFonts w:hint="eastAsia"/>
          <w:sz w:val="24"/>
        </w:rPr>
        <w:t>西南地区气象灾害防灾减灾管理研究基于西部金融中心建设的视角，高原大气与环境四川省重点实验室课题，项目负责人，</w:t>
      </w:r>
      <w:r w:rsidRPr="00D00541">
        <w:rPr>
          <w:rFonts w:hint="eastAsia"/>
          <w:sz w:val="24"/>
        </w:rPr>
        <w:t>2013</w:t>
      </w:r>
      <w:r w:rsidRPr="00D00541">
        <w:rPr>
          <w:rFonts w:hint="eastAsia"/>
          <w:sz w:val="24"/>
        </w:rPr>
        <w:t>年</w:t>
      </w:r>
      <w:r w:rsidRPr="00D00541">
        <w:rPr>
          <w:rFonts w:hint="eastAsia"/>
          <w:sz w:val="24"/>
        </w:rPr>
        <w:t>12</w:t>
      </w:r>
      <w:r w:rsidRPr="00D00541">
        <w:rPr>
          <w:rFonts w:hint="eastAsia"/>
          <w:sz w:val="24"/>
        </w:rPr>
        <w:t>月完成。</w:t>
      </w:r>
    </w:p>
    <w:p w:rsidR="00D00541" w:rsidRDefault="00EE2345" w:rsidP="00040CA3">
      <w:pPr>
        <w:pStyle w:val="a3"/>
        <w:numPr>
          <w:ilvl w:val="0"/>
          <w:numId w:val="8"/>
        </w:numPr>
        <w:ind w:firstLineChars="0"/>
        <w:rPr>
          <w:rFonts w:hint="eastAsia"/>
          <w:sz w:val="24"/>
        </w:rPr>
      </w:pPr>
      <w:r w:rsidRPr="00D00541">
        <w:rPr>
          <w:rFonts w:hint="eastAsia"/>
          <w:sz w:val="24"/>
        </w:rPr>
        <w:lastRenderedPageBreak/>
        <w:t>我国气象灾害风险的证券化管理，四川气象灾害预测预警与应急管理研究中心课题，项目负责人，</w:t>
      </w:r>
      <w:r w:rsidRPr="00D00541">
        <w:rPr>
          <w:rFonts w:hint="eastAsia"/>
          <w:sz w:val="24"/>
        </w:rPr>
        <w:t>2016</w:t>
      </w:r>
      <w:r w:rsidRPr="00D00541">
        <w:rPr>
          <w:rFonts w:hint="eastAsia"/>
          <w:sz w:val="24"/>
        </w:rPr>
        <w:t>年</w:t>
      </w:r>
      <w:r w:rsidRPr="00D00541">
        <w:rPr>
          <w:rFonts w:hint="eastAsia"/>
          <w:sz w:val="24"/>
        </w:rPr>
        <w:t>10</w:t>
      </w:r>
      <w:r w:rsidRPr="00D00541">
        <w:rPr>
          <w:rFonts w:hint="eastAsia"/>
          <w:sz w:val="24"/>
        </w:rPr>
        <w:t>月完成。</w:t>
      </w:r>
    </w:p>
    <w:p w:rsidR="00D00541" w:rsidRDefault="00EE2345" w:rsidP="00040CA3">
      <w:pPr>
        <w:pStyle w:val="a3"/>
        <w:numPr>
          <w:ilvl w:val="0"/>
          <w:numId w:val="8"/>
        </w:numPr>
        <w:ind w:firstLineChars="0"/>
        <w:rPr>
          <w:rFonts w:hint="eastAsia"/>
          <w:sz w:val="24"/>
        </w:rPr>
      </w:pPr>
      <w:r w:rsidRPr="00D00541">
        <w:rPr>
          <w:rFonts w:hint="eastAsia"/>
          <w:sz w:val="24"/>
        </w:rPr>
        <w:t>应对气象灾害的绿色金融体系构建与创新，四川气象灾害预测预警与应急管理研究中心课题，项目负责人，</w:t>
      </w:r>
      <w:r w:rsidRPr="00D00541">
        <w:rPr>
          <w:rFonts w:hint="eastAsia"/>
          <w:sz w:val="24"/>
        </w:rPr>
        <w:t>2018</w:t>
      </w:r>
      <w:r w:rsidRPr="00D00541">
        <w:rPr>
          <w:rFonts w:hint="eastAsia"/>
          <w:sz w:val="24"/>
        </w:rPr>
        <w:t>年</w:t>
      </w:r>
      <w:r w:rsidRPr="00D00541">
        <w:rPr>
          <w:rFonts w:hint="eastAsia"/>
          <w:sz w:val="24"/>
        </w:rPr>
        <w:t>10</w:t>
      </w:r>
      <w:r w:rsidRPr="00D00541">
        <w:rPr>
          <w:rFonts w:hint="eastAsia"/>
          <w:sz w:val="24"/>
        </w:rPr>
        <w:t>月完成。</w:t>
      </w:r>
    </w:p>
    <w:p w:rsidR="006419B1" w:rsidRPr="00D00541" w:rsidRDefault="00B4039A" w:rsidP="00040CA3">
      <w:pPr>
        <w:pStyle w:val="a3"/>
        <w:numPr>
          <w:ilvl w:val="0"/>
          <w:numId w:val="8"/>
        </w:numPr>
        <w:ind w:firstLineChars="0"/>
        <w:rPr>
          <w:sz w:val="24"/>
        </w:rPr>
      </w:pPr>
      <w:r w:rsidRPr="00D00541">
        <w:rPr>
          <w:rFonts w:hint="eastAsia"/>
          <w:sz w:val="24"/>
        </w:rPr>
        <w:t>地方政府建设工程采购市场动态研究，横向课题，项目负责人。</w:t>
      </w:r>
    </w:p>
    <w:p w:rsidR="002A065C" w:rsidRDefault="002A065C" w:rsidP="00040CA3">
      <w:pPr>
        <w:rPr>
          <w:sz w:val="24"/>
        </w:rPr>
      </w:pPr>
    </w:p>
    <w:p w:rsidR="006419B1" w:rsidRDefault="006419B1" w:rsidP="006419B1">
      <w:pPr>
        <w:rPr>
          <w:rFonts w:eastAsia="黑体"/>
          <w:sz w:val="24"/>
        </w:rPr>
      </w:pPr>
      <w:r>
        <w:rPr>
          <w:rFonts w:eastAsia="黑体"/>
          <w:sz w:val="24"/>
        </w:rPr>
        <w:t>【学术专著】</w:t>
      </w:r>
    </w:p>
    <w:p w:rsidR="006419B1" w:rsidRPr="00040CA3" w:rsidRDefault="00040CA3" w:rsidP="00040CA3">
      <w:pPr>
        <w:rPr>
          <w:sz w:val="24"/>
        </w:rPr>
      </w:pPr>
      <w:r>
        <w:rPr>
          <w:rFonts w:hint="eastAsia"/>
          <w:sz w:val="24"/>
        </w:rPr>
        <w:t>1.</w:t>
      </w:r>
      <w:r w:rsidR="00EE2345" w:rsidRPr="00040CA3">
        <w:rPr>
          <w:sz w:val="24"/>
        </w:rPr>
        <w:t>金融大数据生态体系及其</w:t>
      </w:r>
      <w:proofErr w:type="gramStart"/>
      <w:r w:rsidR="00EE2345" w:rsidRPr="00040CA3">
        <w:rPr>
          <w:sz w:val="24"/>
        </w:rPr>
        <w:t>风控价值</w:t>
      </w:r>
      <w:proofErr w:type="gramEnd"/>
      <w:r w:rsidR="00EE2345" w:rsidRPr="00040CA3">
        <w:rPr>
          <w:sz w:val="24"/>
        </w:rPr>
        <w:t>研究</w:t>
      </w:r>
      <w:r w:rsidR="00EE2345" w:rsidRPr="00040CA3">
        <w:rPr>
          <w:rFonts w:hint="eastAsia"/>
          <w:sz w:val="24"/>
        </w:rPr>
        <w:t>，</w:t>
      </w:r>
      <w:r w:rsidR="00EE2345" w:rsidRPr="00040CA3">
        <w:rPr>
          <w:sz w:val="24"/>
        </w:rPr>
        <w:t>四川大学出版社</w:t>
      </w:r>
      <w:r w:rsidR="00EE2345" w:rsidRPr="00040CA3">
        <w:rPr>
          <w:rFonts w:hint="eastAsia"/>
          <w:sz w:val="24"/>
        </w:rPr>
        <w:t>，</w:t>
      </w:r>
      <w:r w:rsidR="00EE2345" w:rsidRPr="00040CA3">
        <w:rPr>
          <w:rFonts w:hint="eastAsia"/>
          <w:sz w:val="24"/>
        </w:rPr>
        <w:t>2019</w:t>
      </w:r>
      <w:r w:rsidR="00EE2345" w:rsidRPr="00040CA3">
        <w:rPr>
          <w:rFonts w:hint="eastAsia"/>
          <w:sz w:val="24"/>
        </w:rPr>
        <w:t>年</w:t>
      </w:r>
      <w:r w:rsidR="00EE2345" w:rsidRPr="00040CA3">
        <w:rPr>
          <w:rFonts w:hint="eastAsia"/>
          <w:sz w:val="24"/>
        </w:rPr>
        <w:t>8</w:t>
      </w:r>
      <w:r w:rsidR="00EE2345" w:rsidRPr="00040CA3">
        <w:rPr>
          <w:rFonts w:hint="eastAsia"/>
          <w:sz w:val="24"/>
        </w:rPr>
        <w:t>月，第一作者</w:t>
      </w:r>
    </w:p>
    <w:p w:rsidR="006419B1" w:rsidRDefault="00040CA3" w:rsidP="006419B1">
      <w:pPr>
        <w:rPr>
          <w:rFonts w:hint="eastAsia"/>
          <w:sz w:val="24"/>
        </w:rPr>
      </w:pPr>
      <w:r>
        <w:rPr>
          <w:rFonts w:hint="eastAsia"/>
          <w:sz w:val="24"/>
        </w:rPr>
        <w:t>2.</w:t>
      </w:r>
      <w:r w:rsidR="00B11053" w:rsidRPr="00040CA3">
        <w:rPr>
          <w:rFonts w:hint="eastAsia"/>
          <w:sz w:val="24"/>
        </w:rPr>
        <w:t>金融学概论，清华大学出版社，</w:t>
      </w:r>
      <w:r w:rsidR="00B11053" w:rsidRPr="00040CA3">
        <w:rPr>
          <w:rFonts w:hint="eastAsia"/>
          <w:sz w:val="24"/>
        </w:rPr>
        <w:t>2</w:t>
      </w:r>
      <w:r w:rsidR="00B11053" w:rsidRPr="00040CA3">
        <w:rPr>
          <w:sz w:val="24"/>
        </w:rPr>
        <w:t>017</w:t>
      </w:r>
      <w:r w:rsidR="00B11053" w:rsidRPr="00040CA3">
        <w:rPr>
          <w:rFonts w:hint="eastAsia"/>
          <w:sz w:val="24"/>
        </w:rPr>
        <w:t>年</w:t>
      </w:r>
      <w:r w:rsidR="00B11053" w:rsidRPr="00040CA3">
        <w:rPr>
          <w:rFonts w:hint="eastAsia"/>
          <w:sz w:val="24"/>
        </w:rPr>
        <w:t>1</w:t>
      </w:r>
      <w:r w:rsidR="00B11053" w:rsidRPr="00040CA3">
        <w:rPr>
          <w:rFonts w:hint="eastAsia"/>
          <w:sz w:val="24"/>
        </w:rPr>
        <w:t>月，副主编</w:t>
      </w:r>
    </w:p>
    <w:p w:rsidR="00A945BC" w:rsidRDefault="00A945BC" w:rsidP="006419B1">
      <w:pPr>
        <w:rPr>
          <w:rFonts w:hint="eastAsia"/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互联网金融，北京化工大学出版社，</w:t>
      </w: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月，副主编</w:t>
      </w:r>
    </w:p>
    <w:p w:rsidR="00D00541" w:rsidRPr="00A945BC" w:rsidRDefault="00D00541" w:rsidP="006419B1">
      <w:pPr>
        <w:rPr>
          <w:sz w:val="24"/>
        </w:rPr>
      </w:pPr>
    </w:p>
    <w:p w:rsidR="006419B1" w:rsidRDefault="006419B1" w:rsidP="006419B1">
      <w:pPr>
        <w:rPr>
          <w:rFonts w:eastAsia="黑体"/>
          <w:sz w:val="24"/>
        </w:rPr>
      </w:pPr>
      <w:r>
        <w:rPr>
          <w:rFonts w:eastAsia="黑体"/>
          <w:sz w:val="24"/>
        </w:rPr>
        <w:t>【发表论文】</w:t>
      </w:r>
      <w:bookmarkStart w:id="0" w:name="_GoBack"/>
      <w:bookmarkEnd w:id="0"/>
    </w:p>
    <w:p w:rsidR="008657B2" w:rsidRPr="008657B2" w:rsidRDefault="008657B2" w:rsidP="008657B2">
      <w:pPr>
        <w:pStyle w:val="a3"/>
        <w:numPr>
          <w:ilvl w:val="0"/>
          <w:numId w:val="5"/>
        </w:numPr>
        <w:ind w:firstLineChars="0"/>
        <w:rPr>
          <w:rFonts w:hint="eastAsia"/>
          <w:sz w:val="24"/>
        </w:rPr>
      </w:pPr>
      <w:r w:rsidRPr="008657B2">
        <w:rPr>
          <w:sz w:val="24"/>
        </w:rPr>
        <w:t xml:space="preserve">How does </w:t>
      </w:r>
      <w:proofErr w:type="spellStart"/>
      <w:r w:rsidRPr="008657B2">
        <w:rPr>
          <w:sz w:val="24"/>
        </w:rPr>
        <w:t>FinTech</w:t>
      </w:r>
      <w:proofErr w:type="spellEnd"/>
      <w:r w:rsidRPr="008657B2">
        <w:rPr>
          <w:sz w:val="24"/>
        </w:rPr>
        <w:t xml:space="preserve"> affect the development of the digital economy?</w:t>
      </w:r>
      <w:r>
        <w:rPr>
          <w:rFonts w:hint="eastAsia"/>
          <w:sz w:val="24"/>
        </w:rPr>
        <w:t>——</w:t>
      </w:r>
      <w:r w:rsidRPr="008657B2">
        <w:rPr>
          <w:sz w:val="24"/>
        </w:rPr>
        <w:t>evidence from China</w:t>
      </w:r>
      <w:r>
        <w:rPr>
          <w:rFonts w:hint="eastAsia"/>
          <w:sz w:val="24"/>
        </w:rPr>
        <w:t>，</w:t>
      </w:r>
      <w:r w:rsidRPr="008657B2">
        <w:rPr>
          <w:sz w:val="24"/>
        </w:rPr>
        <w:t>North American Journal of Economics and Finance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2022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），</w:t>
      </w:r>
      <w:r>
        <w:rPr>
          <w:rFonts w:hint="eastAsia"/>
          <w:sz w:val="24"/>
        </w:rPr>
        <w:t>SSCI</w:t>
      </w:r>
      <w:r>
        <w:rPr>
          <w:rFonts w:hint="eastAsia"/>
          <w:sz w:val="24"/>
        </w:rPr>
        <w:t>二区，通讯作者</w:t>
      </w:r>
    </w:p>
    <w:p w:rsidR="008657B2" w:rsidRDefault="008657B2" w:rsidP="008657B2">
      <w:pPr>
        <w:pStyle w:val="a3"/>
        <w:numPr>
          <w:ilvl w:val="0"/>
          <w:numId w:val="5"/>
        </w:numPr>
        <w:ind w:firstLineChars="0"/>
        <w:rPr>
          <w:rFonts w:hint="eastAsia"/>
          <w:sz w:val="24"/>
        </w:rPr>
      </w:pPr>
      <w:r w:rsidRPr="008657B2">
        <w:rPr>
          <w:rFonts w:hint="eastAsia"/>
          <w:sz w:val="24"/>
        </w:rPr>
        <w:t>普惠视角</w:t>
      </w:r>
      <w:proofErr w:type="gramStart"/>
      <w:r w:rsidRPr="008657B2">
        <w:rPr>
          <w:rFonts w:hint="eastAsia"/>
          <w:sz w:val="24"/>
        </w:rPr>
        <w:t>下数字</w:t>
      </w:r>
      <w:proofErr w:type="gramEnd"/>
      <w:r w:rsidRPr="008657B2">
        <w:rPr>
          <w:rFonts w:hint="eastAsia"/>
          <w:sz w:val="24"/>
        </w:rPr>
        <w:t>金融创新与农村经济发展</w:t>
      </w:r>
      <w:r>
        <w:rPr>
          <w:rFonts w:hint="eastAsia"/>
          <w:sz w:val="24"/>
        </w:rPr>
        <w:t>，调研世界，</w:t>
      </w: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），</w:t>
      </w:r>
      <w:r>
        <w:rPr>
          <w:rFonts w:hint="eastAsia"/>
          <w:sz w:val="24"/>
        </w:rPr>
        <w:t>CSSCI</w:t>
      </w:r>
      <w:r>
        <w:rPr>
          <w:rFonts w:hint="eastAsia"/>
          <w:sz w:val="24"/>
        </w:rPr>
        <w:t>，第一作者</w:t>
      </w:r>
    </w:p>
    <w:p w:rsidR="008657B2" w:rsidRDefault="008657B2" w:rsidP="008657B2">
      <w:pPr>
        <w:pStyle w:val="a3"/>
        <w:numPr>
          <w:ilvl w:val="0"/>
          <w:numId w:val="5"/>
        </w:numPr>
        <w:ind w:firstLineChars="0"/>
        <w:rPr>
          <w:rFonts w:hint="eastAsia"/>
          <w:sz w:val="24"/>
        </w:rPr>
      </w:pPr>
      <w:r w:rsidRPr="008657B2">
        <w:rPr>
          <w:rFonts w:hint="eastAsia"/>
          <w:sz w:val="24"/>
        </w:rPr>
        <w:t>老龄化会影响金融科技创新吗</w:t>
      </w:r>
      <w:r w:rsidRPr="008657B2">
        <w:rPr>
          <w:rFonts w:hint="eastAsia"/>
          <w:sz w:val="24"/>
        </w:rPr>
        <w:t>?</w:t>
      </w:r>
      <w:r w:rsidRPr="008657B2">
        <w:rPr>
          <w:sz w:val="24"/>
        </w:rPr>
        <w:t xml:space="preserve"> </w:t>
      </w:r>
      <w:r w:rsidRPr="00AB370C">
        <w:rPr>
          <w:sz w:val="24"/>
        </w:rPr>
        <w:t>财经论丛</w:t>
      </w:r>
      <w:r w:rsidRPr="00AB370C">
        <w:rPr>
          <w:rFonts w:hint="eastAsia"/>
          <w:sz w:val="24"/>
        </w:rPr>
        <w:t>，</w:t>
      </w:r>
      <w:r w:rsidRPr="00AB370C">
        <w:rPr>
          <w:rFonts w:hint="eastAsia"/>
          <w:sz w:val="24"/>
        </w:rPr>
        <w:t>202</w:t>
      </w:r>
      <w:r>
        <w:rPr>
          <w:rFonts w:hint="eastAsia"/>
          <w:sz w:val="24"/>
        </w:rPr>
        <w:t>1</w:t>
      </w:r>
      <w:r w:rsidRPr="00AB370C">
        <w:rPr>
          <w:rFonts w:hint="eastAsia"/>
          <w:sz w:val="24"/>
        </w:rPr>
        <w:t>（</w:t>
      </w:r>
      <w:r>
        <w:rPr>
          <w:rFonts w:hint="eastAsia"/>
          <w:sz w:val="24"/>
        </w:rPr>
        <w:t>11</w:t>
      </w:r>
      <w:r w:rsidRPr="00AB370C">
        <w:rPr>
          <w:rFonts w:hint="eastAsia"/>
          <w:sz w:val="24"/>
        </w:rPr>
        <w:t>），</w:t>
      </w:r>
      <w:r w:rsidRPr="00AB370C">
        <w:rPr>
          <w:rFonts w:hint="eastAsia"/>
          <w:sz w:val="24"/>
        </w:rPr>
        <w:t>CSSCI</w:t>
      </w:r>
      <w:r w:rsidRPr="00AB370C">
        <w:rPr>
          <w:rFonts w:hint="eastAsia"/>
          <w:sz w:val="24"/>
        </w:rPr>
        <w:t>，通讯作者</w:t>
      </w:r>
    </w:p>
    <w:p w:rsidR="00AB370C" w:rsidRDefault="00AB370C" w:rsidP="00040CA3">
      <w:pPr>
        <w:pStyle w:val="a3"/>
        <w:numPr>
          <w:ilvl w:val="0"/>
          <w:numId w:val="5"/>
        </w:numPr>
        <w:ind w:firstLineChars="0"/>
        <w:rPr>
          <w:rFonts w:hint="eastAsia"/>
          <w:sz w:val="24"/>
        </w:rPr>
      </w:pPr>
      <w:r w:rsidRPr="00040CA3">
        <w:rPr>
          <w:sz w:val="24"/>
        </w:rPr>
        <w:t>数字金融能够促进高质量发展吗</w:t>
      </w:r>
      <w:r w:rsidRPr="00040CA3">
        <w:rPr>
          <w:rFonts w:hint="eastAsia"/>
          <w:sz w:val="24"/>
        </w:rPr>
        <w:t>？统计研究，</w:t>
      </w:r>
      <w:r w:rsidR="008657B2">
        <w:rPr>
          <w:rFonts w:hint="eastAsia"/>
          <w:sz w:val="24"/>
        </w:rPr>
        <w:t>2020</w:t>
      </w:r>
      <w:r w:rsidR="008657B2">
        <w:rPr>
          <w:rFonts w:hint="eastAsia"/>
          <w:sz w:val="24"/>
        </w:rPr>
        <w:t>（</w:t>
      </w:r>
      <w:r w:rsidR="008657B2">
        <w:rPr>
          <w:rFonts w:hint="eastAsia"/>
          <w:sz w:val="24"/>
        </w:rPr>
        <w:t>11</w:t>
      </w:r>
      <w:r w:rsidR="008657B2">
        <w:rPr>
          <w:rFonts w:hint="eastAsia"/>
          <w:sz w:val="24"/>
        </w:rPr>
        <w:t>）</w:t>
      </w:r>
      <w:r w:rsidRPr="00040CA3">
        <w:rPr>
          <w:rFonts w:hint="eastAsia"/>
          <w:sz w:val="24"/>
        </w:rPr>
        <w:t>，权威核心</w:t>
      </w:r>
      <w:r w:rsidR="008657B2">
        <w:rPr>
          <w:rFonts w:hint="eastAsia"/>
          <w:sz w:val="24"/>
        </w:rPr>
        <w:t>/</w:t>
      </w:r>
      <w:r w:rsidR="008657B2" w:rsidRPr="00AB370C">
        <w:rPr>
          <w:rFonts w:hint="eastAsia"/>
          <w:sz w:val="24"/>
        </w:rPr>
        <w:t>CSSCI</w:t>
      </w:r>
      <w:r w:rsidR="008657B2" w:rsidRPr="00AB370C">
        <w:rPr>
          <w:rFonts w:hint="eastAsia"/>
          <w:sz w:val="24"/>
        </w:rPr>
        <w:t>，</w:t>
      </w:r>
      <w:r w:rsidRPr="00040CA3">
        <w:rPr>
          <w:rFonts w:hint="eastAsia"/>
          <w:sz w:val="24"/>
        </w:rPr>
        <w:t>，第一作者</w:t>
      </w:r>
    </w:p>
    <w:p w:rsidR="00AB370C" w:rsidRDefault="008657B2" w:rsidP="008657B2">
      <w:pPr>
        <w:pStyle w:val="a3"/>
        <w:numPr>
          <w:ilvl w:val="0"/>
          <w:numId w:val="5"/>
        </w:numPr>
        <w:ind w:firstLineChars="0"/>
        <w:rPr>
          <w:rFonts w:hint="eastAsia"/>
          <w:sz w:val="24"/>
        </w:rPr>
      </w:pPr>
      <w:r w:rsidRPr="00AB370C">
        <w:rPr>
          <w:sz w:val="24"/>
        </w:rPr>
        <w:t>数字金融</w:t>
      </w:r>
      <w:r w:rsidRPr="00AB370C">
        <w:rPr>
          <w:rFonts w:hint="eastAsia"/>
          <w:sz w:val="24"/>
        </w:rPr>
        <w:t>、</w:t>
      </w:r>
      <w:r w:rsidRPr="00AB370C">
        <w:rPr>
          <w:sz w:val="24"/>
        </w:rPr>
        <w:t>创业活动与包容性增长</w:t>
      </w:r>
      <w:r w:rsidRPr="00AB370C">
        <w:rPr>
          <w:rFonts w:hint="eastAsia"/>
          <w:sz w:val="24"/>
        </w:rPr>
        <w:t>，</w:t>
      </w:r>
      <w:r w:rsidRPr="00AB370C">
        <w:rPr>
          <w:sz w:val="24"/>
        </w:rPr>
        <w:t>财经论丛</w:t>
      </w:r>
      <w:r w:rsidRPr="00AB370C">
        <w:rPr>
          <w:rFonts w:hint="eastAsia"/>
          <w:sz w:val="24"/>
        </w:rPr>
        <w:t>，</w:t>
      </w:r>
      <w:r w:rsidRPr="00AB370C">
        <w:rPr>
          <w:rFonts w:hint="eastAsia"/>
          <w:sz w:val="24"/>
        </w:rPr>
        <w:t>2020</w:t>
      </w:r>
      <w:r w:rsidRPr="00AB370C">
        <w:rPr>
          <w:rFonts w:hint="eastAsia"/>
          <w:sz w:val="24"/>
        </w:rPr>
        <w:t>（</w:t>
      </w:r>
      <w:r w:rsidRPr="00AB370C">
        <w:rPr>
          <w:rFonts w:hint="eastAsia"/>
          <w:sz w:val="24"/>
        </w:rPr>
        <w:t>9</w:t>
      </w:r>
      <w:r w:rsidRPr="00AB370C">
        <w:rPr>
          <w:rFonts w:hint="eastAsia"/>
          <w:sz w:val="24"/>
        </w:rPr>
        <w:t>），</w:t>
      </w:r>
      <w:r w:rsidRPr="00AB370C">
        <w:rPr>
          <w:rFonts w:hint="eastAsia"/>
          <w:sz w:val="24"/>
        </w:rPr>
        <w:t>CSSCI</w:t>
      </w:r>
      <w:r w:rsidRPr="00AB370C">
        <w:rPr>
          <w:rFonts w:hint="eastAsia"/>
          <w:sz w:val="24"/>
        </w:rPr>
        <w:t>，通讯作者</w:t>
      </w:r>
    </w:p>
    <w:p w:rsidR="008657B2" w:rsidRDefault="00AB370C" w:rsidP="008657B2">
      <w:pPr>
        <w:pStyle w:val="a3"/>
        <w:numPr>
          <w:ilvl w:val="0"/>
          <w:numId w:val="5"/>
        </w:numPr>
        <w:ind w:firstLineChars="0"/>
        <w:rPr>
          <w:rFonts w:hint="eastAsia"/>
          <w:sz w:val="24"/>
        </w:rPr>
      </w:pPr>
      <w:r w:rsidRPr="008657B2">
        <w:rPr>
          <w:rFonts w:hint="eastAsia"/>
          <w:sz w:val="24"/>
        </w:rPr>
        <w:t>数字普惠金融与中小企业融资约束：机制与路径，</w:t>
      </w:r>
      <w:r w:rsidR="008657B2" w:rsidRPr="008657B2">
        <w:rPr>
          <w:rFonts w:hint="eastAsia"/>
          <w:sz w:val="24"/>
        </w:rPr>
        <w:t>2020</w:t>
      </w:r>
      <w:r w:rsidR="008657B2" w:rsidRPr="008657B2">
        <w:rPr>
          <w:rFonts w:hint="eastAsia"/>
          <w:sz w:val="24"/>
        </w:rPr>
        <w:t>（</w:t>
      </w:r>
      <w:r w:rsidR="008657B2" w:rsidRPr="008657B2">
        <w:rPr>
          <w:rFonts w:hint="eastAsia"/>
          <w:sz w:val="24"/>
        </w:rPr>
        <w:t>9</w:t>
      </w:r>
      <w:r w:rsidR="008657B2" w:rsidRPr="008657B2">
        <w:rPr>
          <w:rFonts w:hint="eastAsia"/>
          <w:sz w:val="24"/>
        </w:rPr>
        <w:t>）</w:t>
      </w:r>
      <w:r w:rsidRPr="008657B2">
        <w:rPr>
          <w:rFonts w:hint="eastAsia"/>
          <w:sz w:val="24"/>
        </w:rPr>
        <w:t>，调研世界，</w:t>
      </w:r>
      <w:r w:rsidRPr="008657B2">
        <w:rPr>
          <w:rFonts w:hint="eastAsia"/>
          <w:sz w:val="24"/>
        </w:rPr>
        <w:t>CSSCI</w:t>
      </w:r>
      <w:r w:rsidRPr="008657B2">
        <w:rPr>
          <w:rFonts w:hint="eastAsia"/>
          <w:sz w:val="24"/>
        </w:rPr>
        <w:t>，独著</w:t>
      </w:r>
    </w:p>
    <w:p w:rsidR="008657B2" w:rsidRPr="008657B2" w:rsidRDefault="008657B2" w:rsidP="008657B2">
      <w:pPr>
        <w:pStyle w:val="a3"/>
        <w:numPr>
          <w:ilvl w:val="0"/>
          <w:numId w:val="5"/>
        </w:numPr>
        <w:ind w:firstLineChars="0"/>
        <w:rPr>
          <w:sz w:val="24"/>
        </w:rPr>
      </w:pPr>
      <w:r w:rsidRPr="008657B2">
        <w:rPr>
          <w:rFonts w:hint="eastAsia"/>
          <w:sz w:val="24"/>
        </w:rPr>
        <w:t>企业碳排放核算的国际比较，</w:t>
      </w:r>
      <w:r w:rsidRPr="008657B2">
        <w:rPr>
          <w:rFonts w:hint="eastAsia"/>
          <w:sz w:val="24"/>
        </w:rPr>
        <w:t>中国统计，</w:t>
      </w:r>
      <w:r w:rsidRPr="008657B2">
        <w:rPr>
          <w:rFonts w:hint="eastAsia"/>
          <w:sz w:val="24"/>
        </w:rPr>
        <w:t>202</w:t>
      </w:r>
      <w:r w:rsidRPr="008657B2">
        <w:rPr>
          <w:rFonts w:hint="eastAsia"/>
          <w:sz w:val="24"/>
        </w:rPr>
        <w:t>1</w:t>
      </w:r>
      <w:r w:rsidRPr="008657B2">
        <w:rPr>
          <w:rFonts w:hint="eastAsia"/>
          <w:sz w:val="24"/>
        </w:rPr>
        <w:t>（</w:t>
      </w:r>
      <w:r w:rsidRPr="008657B2">
        <w:rPr>
          <w:rFonts w:hint="eastAsia"/>
          <w:sz w:val="24"/>
        </w:rPr>
        <w:t>6</w:t>
      </w:r>
      <w:r w:rsidRPr="008657B2">
        <w:rPr>
          <w:rFonts w:hint="eastAsia"/>
          <w:sz w:val="24"/>
        </w:rPr>
        <w:t>），独著</w:t>
      </w:r>
    </w:p>
    <w:p w:rsidR="008657B2" w:rsidRDefault="008657B2" w:rsidP="008657B2">
      <w:pPr>
        <w:pStyle w:val="a3"/>
        <w:numPr>
          <w:ilvl w:val="0"/>
          <w:numId w:val="5"/>
        </w:numPr>
        <w:ind w:firstLineChars="0"/>
        <w:rPr>
          <w:rFonts w:hint="eastAsia"/>
          <w:sz w:val="24"/>
        </w:rPr>
      </w:pPr>
      <w:r w:rsidRPr="008657B2">
        <w:rPr>
          <w:rFonts w:hint="eastAsia"/>
          <w:sz w:val="24"/>
        </w:rPr>
        <w:t>长江流域经济地位的历史变迁，中国统计，</w:t>
      </w:r>
      <w:r w:rsidRPr="008657B2">
        <w:rPr>
          <w:rFonts w:hint="eastAsia"/>
          <w:sz w:val="24"/>
        </w:rPr>
        <w:t>2020</w:t>
      </w:r>
      <w:r w:rsidRPr="008657B2">
        <w:rPr>
          <w:rFonts w:hint="eastAsia"/>
          <w:sz w:val="24"/>
        </w:rPr>
        <w:t>（</w:t>
      </w:r>
      <w:r w:rsidRPr="008657B2">
        <w:rPr>
          <w:rFonts w:hint="eastAsia"/>
          <w:sz w:val="24"/>
        </w:rPr>
        <w:t>1</w:t>
      </w:r>
      <w:r w:rsidRPr="008657B2">
        <w:rPr>
          <w:rFonts w:hint="eastAsia"/>
          <w:sz w:val="24"/>
        </w:rPr>
        <w:t>），独著</w:t>
      </w:r>
    </w:p>
    <w:p w:rsidR="00A945BC" w:rsidRDefault="00EE2345" w:rsidP="00A945BC">
      <w:pPr>
        <w:pStyle w:val="a3"/>
        <w:numPr>
          <w:ilvl w:val="0"/>
          <w:numId w:val="5"/>
        </w:numPr>
        <w:ind w:firstLineChars="0"/>
        <w:rPr>
          <w:rFonts w:hint="eastAsia"/>
          <w:sz w:val="24"/>
        </w:rPr>
      </w:pPr>
      <w:r w:rsidRPr="008657B2">
        <w:rPr>
          <w:rFonts w:hint="eastAsia"/>
          <w:sz w:val="24"/>
        </w:rPr>
        <w:t>互联网金融监管的进化博弈研究，南方金融，</w:t>
      </w:r>
      <w:r w:rsidRPr="008657B2">
        <w:rPr>
          <w:rFonts w:hint="eastAsia"/>
          <w:sz w:val="24"/>
        </w:rPr>
        <w:t>2015</w:t>
      </w:r>
      <w:r w:rsidR="00AB370C" w:rsidRPr="008657B2">
        <w:rPr>
          <w:rFonts w:hint="eastAsia"/>
          <w:sz w:val="24"/>
        </w:rPr>
        <w:t>（</w:t>
      </w:r>
      <w:r w:rsidR="00AB370C" w:rsidRPr="008657B2">
        <w:rPr>
          <w:rFonts w:hint="eastAsia"/>
          <w:sz w:val="24"/>
        </w:rPr>
        <w:t>10</w:t>
      </w:r>
      <w:r w:rsidR="00AB370C" w:rsidRPr="008657B2">
        <w:rPr>
          <w:rFonts w:hint="eastAsia"/>
          <w:sz w:val="24"/>
        </w:rPr>
        <w:t>）</w:t>
      </w:r>
      <w:r w:rsidR="00A945BC">
        <w:rPr>
          <w:rFonts w:hint="eastAsia"/>
          <w:sz w:val="24"/>
        </w:rPr>
        <w:t>，核心期刊，独著</w:t>
      </w:r>
    </w:p>
    <w:p w:rsidR="00A945BC" w:rsidRDefault="00EE2345" w:rsidP="00A945BC">
      <w:pPr>
        <w:pStyle w:val="a3"/>
        <w:numPr>
          <w:ilvl w:val="0"/>
          <w:numId w:val="5"/>
        </w:numPr>
        <w:ind w:firstLineChars="0"/>
        <w:rPr>
          <w:rFonts w:hint="eastAsia"/>
          <w:sz w:val="24"/>
        </w:rPr>
      </w:pPr>
      <w:r w:rsidRPr="00A945BC">
        <w:rPr>
          <w:rFonts w:hint="eastAsia"/>
          <w:sz w:val="24"/>
        </w:rPr>
        <w:t>担保机制</w:t>
      </w:r>
      <w:proofErr w:type="gramStart"/>
      <w:r w:rsidRPr="00A945BC">
        <w:rPr>
          <w:rFonts w:hint="eastAsia"/>
          <w:sz w:val="24"/>
        </w:rPr>
        <w:t>下网络</w:t>
      </w:r>
      <w:proofErr w:type="gramEnd"/>
      <w:r w:rsidRPr="00A945BC">
        <w:rPr>
          <w:rFonts w:hint="eastAsia"/>
          <w:sz w:val="24"/>
        </w:rPr>
        <w:t>贷款信用风险传导机理研究，浙江金融，</w:t>
      </w:r>
      <w:r w:rsidRPr="00A945BC">
        <w:rPr>
          <w:rFonts w:hint="eastAsia"/>
          <w:sz w:val="24"/>
        </w:rPr>
        <w:t>2016</w:t>
      </w:r>
      <w:r w:rsidR="00AB370C" w:rsidRPr="00A945BC">
        <w:rPr>
          <w:rFonts w:hint="eastAsia"/>
          <w:sz w:val="24"/>
        </w:rPr>
        <w:t>（</w:t>
      </w:r>
      <w:r w:rsidR="00AB370C" w:rsidRPr="00A945BC">
        <w:rPr>
          <w:rFonts w:hint="eastAsia"/>
          <w:sz w:val="24"/>
        </w:rPr>
        <w:t>9</w:t>
      </w:r>
      <w:r w:rsidR="00AB370C" w:rsidRPr="00A945BC">
        <w:rPr>
          <w:rFonts w:hint="eastAsia"/>
          <w:sz w:val="24"/>
        </w:rPr>
        <w:t>），</w:t>
      </w:r>
      <w:r w:rsidR="00A945BC">
        <w:rPr>
          <w:rFonts w:hint="eastAsia"/>
          <w:sz w:val="24"/>
        </w:rPr>
        <w:t>核心期刊，独著</w:t>
      </w:r>
    </w:p>
    <w:p w:rsidR="00A945BC" w:rsidRDefault="00EE2345" w:rsidP="00A945BC">
      <w:pPr>
        <w:pStyle w:val="a3"/>
        <w:numPr>
          <w:ilvl w:val="0"/>
          <w:numId w:val="5"/>
        </w:numPr>
        <w:ind w:firstLineChars="0"/>
        <w:rPr>
          <w:rFonts w:hint="eastAsia"/>
          <w:sz w:val="24"/>
        </w:rPr>
      </w:pPr>
      <w:r w:rsidRPr="00A945BC">
        <w:rPr>
          <w:rFonts w:hint="eastAsia"/>
          <w:sz w:val="24"/>
        </w:rPr>
        <w:t>土地确权推动农村金融发展研究</w:t>
      </w:r>
      <w:r w:rsidR="001170B4" w:rsidRPr="00A945BC">
        <w:rPr>
          <w:rFonts w:hint="eastAsia"/>
          <w:sz w:val="24"/>
        </w:rPr>
        <w:t>，</w:t>
      </w:r>
      <w:r w:rsidRPr="00A945BC">
        <w:rPr>
          <w:rFonts w:hint="eastAsia"/>
          <w:sz w:val="24"/>
        </w:rPr>
        <w:t>浙江金融，</w:t>
      </w:r>
      <w:r w:rsidRPr="00A945BC">
        <w:rPr>
          <w:rFonts w:hint="eastAsia"/>
          <w:sz w:val="24"/>
        </w:rPr>
        <w:t>2017</w:t>
      </w:r>
      <w:r w:rsidR="00AB370C" w:rsidRPr="00A945BC">
        <w:rPr>
          <w:rFonts w:hint="eastAsia"/>
          <w:sz w:val="24"/>
        </w:rPr>
        <w:t>（</w:t>
      </w:r>
      <w:r w:rsidR="00AB370C" w:rsidRPr="00A945BC">
        <w:rPr>
          <w:rFonts w:hint="eastAsia"/>
          <w:sz w:val="24"/>
        </w:rPr>
        <w:t>8</w:t>
      </w:r>
      <w:r w:rsidR="00AB370C" w:rsidRPr="00A945BC">
        <w:rPr>
          <w:rFonts w:hint="eastAsia"/>
          <w:sz w:val="24"/>
        </w:rPr>
        <w:t>）</w:t>
      </w:r>
      <w:r w:rsidR="001170B4" w:rsidRPr="00A945BC">
        <w:rPr>
          <w:rFonts w:hint="eastAsia"/>
          <w:sz w:val="24"/>
        </w:rPr>
        <w:t>，</w:t>
      </w:r>
      <w:r w:rsidRPr="00A945BC">
        <w:rPr>
          <w:rFonts w:hint="eastAsia"/>
          <w:sz w:val="24"/>
        </w:rPr>
        <w:t>核心</w:t>
      </w:r>
      <w:r w:rsidR="001170B4" w:rsidRPr="00A945BC">
        <w:rPr>
          <w:rFonts w:hint="eastAsia"/>
          <w:sz w:val="24"/>
        </w:rPr>
        <w:t>期刊，第一作者。</w:t>
      </w:r>
    </w:p>
    <w:p w:rsidR="00A945BC" w:rsidRDefault="00AB370C" w:rsidP="00A945BC">
      <w:pPr>
        <w:pStyle w:val="a3"/>
        <w:numPr>
          <w:ilvl w:val="0"/>
          <w:numId w:val="5"/>
        </w:numPr>
        <w:ind w:firstLineChars="0"/>
        <w:rPr>
          <w:rFonts w:hint="eastAsia"/>
          <w:sz w:val="24"/>
        </w:rPr>
      </w:pPr>
      <w:r w:rsidRPr="00A945BC">
        <w:rPr>
          <w:rFonts w:hint="eastAsia"/>
          <w:sz w:val="24"/>
        </w:rPr>
        <w:t>绿色债券的国际创新和中国路径，生产力研究，</w:t>
      </w:r>
      <w:r w:rsidRPr="00A945BC">
        <w:rPr>
          <w:rFonts w:hint="eastAsia"/>
          <w:sz w:val="24"/>
        </w:rPr>
        <w:t>2016</w:t>
      </w:r>
      <w:r w:rsidRPr="00A945BC">
        <w:rPr>
          <w:rFonts w:hint="eastAsia"/>
          <w:sz w:val="24"/>
        </w:rPr>
        <w:t>（</w:t>
      </w:r>
      <w:r w:rsidRPr="00A945BC">
        <w:rPr>
          <w:rFonts w:hint="eastAsia"/>
          <w:sz w:val="24"/>
        </w:rPr>
        <w:t>5</w:t>
      </w:r>
      <w:r w:rsidRPr="00A945BC">
        <w:rPr>
          <w:rFonts w:hint="eastAsia"/>
          <w:sz w:val="24"/>
        </w:rPr>
        <w:t>）</w:t>
      </w:r>
      <w:r w:rsidR="00A945BC">
        <w:rPr>
          <w:rFonts w:hint="eastAsia"/>
          <w:sz w:val="24"/>
        </w:rPr>
        <w:t>，第一作者</w:t>
      </w:r>
    </w:p>
    <w:p w:rsidR="00A945BC" w:rsidRDefault="00AB370C" w:rsidP="00A945BC">
      <w:pPr>
        <w:pStyle w:val="a3"/>
        <w:numPr>
          <w:ilvl w:val="0"/>
          <w:numId w:val="5"/>
        </w:numPr>
        <w:ind w:firstLineChars="0"/>
        <w:rPr>
          <w:rFonts w:hint="eastAsia"/>
          <w:sz w:val="24"/>
        </w:rPr>
      </w:pPr>
      <w:r w:rsidRPr="00A945BC">
        <w:rPr>
          <w:rFonts w:hint="eastAsia"/>
          <w:sz w:val="24"/>
        </w:rPr>
        <w:t>数字普惠金融对中小企业创新的影响研究，华北金融，</w:t>
      </w:r>
      <w:r w:rsidRPr="00A945BC">
        <w:rPr>
          <w:rFonts w:hint="eastAsia"/>
          <w:sz w:val="24"/>
        </w:rPr>
        <w:t>2020</w:t>
      </w:r>
      <w:r w:rsidRPr="00A945BC">
        <w:rPr>
          <w:rFonts w:hint="eastAsia"/>
          <w:sz w:val="24"/>
        </w:rPr>
        <w:t>（</w:t>
      </w:r>
      <w:r w:rsidRPr="00A945BC">
        <w:rPr>
          <w:rFonts w:hint="eastAsia"/>
          <w:sz w:val="24"/>
        </w:rPr>
        <w:t>8</w:t>
      </w:r>
      <w:r w:rsidRPr="00A945BC">
        <w:rPr>
          <w:rFonts w:hint="eastAsia"/>
          <w:sz w:val="24"/>
        </w:rPr>
        <w:t>），第一作者</w:t>
      </w:r>
    </w:p>
    <w:p w:rsidR="00A945BC" w:rsidRDefault="00AB370C" w:rsidP="00A945BC">
      <w:pPr>
        <w:pStyle w:val="a3"/>
        <w:numPr>
          <w:ilvl w:val="0"/>
          <w:numId w:val="5"/>
        </w:numPr>
        <w:ind w:firstLineChars="0"/>
        <w:rPr>
          <w:rFonts w:hint="eastAsia"/>
          <w:sz w:val="24"/>
        </w:rPr>
      </w:pPr>
      <w:r w:rsidRPr="00A945BC">
        <w:rPr>
          <w:rFonts w:hint="eastAsia"/>
          <w:sz w:val="24"/>
        </w:rPr>
        <w:t>疫情冲击、供应</w:t>
      </w:r>
      <w:proofErr w:type="gramStart"/>
      <w:r w:rsidRPr="00A945BC">
        <w:rPr>
          <w:rFonts w:hint="eastAsia"/>
          <w:sz w:val="24"/>
        </w:rPr>
        <w:t>链危机</w:t>
      </w:r>
      <w:proofErr w:type="gramEnd"/>
      <w:r w:rsidRPr="00A945BC">
        <w:rPr>
          <w:rFonts w:hint="eastAsia"/>
          <w:sz w:val="24"/>
        </w:rPr>
        <w:t>与数字金融生态链，深圳金融，</w:t>
      </w:r>
      <w:r w:rsidRPr="00A945BC">
        <w:rPr>
          <w:rFonts w:hint="eastAsia"/>
          <w:sz w:val="24"/>
        </w:rPr>
        <w:t>2020</w:t>
      </w:r>
      <w:r w:rsidRPr="00A945BC">
        <w:rPr>
          <w:rFonts w:hint="eastAsia"/>
          <w:sz w:val="24"/>
        </w:rPr>
        <w:t>（</w:t>
      </w:r>
      <w:r w:rsidRPr="00A945BC">
        <w:rPr>
          <w:rFonts w:hint="eastAsia"/>
          <w:sz w:val="24"/>
        </w:rPr>
        <w:t>7</w:t>
      </w:r>
      <w:r w:rsidRPr="00A945BC">
        <w:rPr>
          <w:rFonts w:hint="eastAsia"/>
          <w:sz w:val="24"/>
        </w:rPr>
        <w:t>），独著</w:t>
      </w:r>
    </w:p>
    <w:p w:rsidR="00A945BC" w:rsidRDefault="00040CA3" w:rsidP="00A945BC">
      <w:pPr>
        <w:pStyle w:val="a3"/>
        <w:numPr>
          <w:ilvl w:val="0"/>
          <w:numId w:val="5"/>
        </w:numPr>
        <w:ind w:firstLineChars="0"/>
        <w:rPr>
          <w:rFonts w:hint="eastAsia"/>
          <w:sz w:val="24"/>
        </w:rPr>
      </w:pPr>
      <w:r w:rsidRPr="00A945BC">
        <w:rPr>
          <w:rFonts w:hint="eastAsia"/>
          <w:sz w:val="24"/>
        </w:rPr>
        <w:t>环境信息披露质量对企业价值影响的实证研究，深圳金融，</w:t>
      </w:r>
      <w:r w:rsidRPr="00A945BC">
        <w:rPr>
          <w:rFonts w:hint="eastAsia"/>
          <w:sz w:val="24"/>
        </w:rPr>
        <w:t>2019</w:t>
      </w:r>
      <w:r w:rsidRPr="00A945BC">
        <w:rPr>
          <w:rFonts w:hint="eastAsia"/>
          <w:sz w:val="24"/>
        </w:rPr>
        <w:t>（</w:t>
      </w:r>
      <w:r w:rsidRPr="00A945BC">
        <w:rPr>
          <w:rFonts w:hint="eastAsia"/>
          <w:sz w:val="24"/>
        </w:rPr>
        <w:t>8</w:t>
      </w:r>
      <w:r w:rsidRPr="00A945BC">
        <w:rPr>
          <w:rFonts w:hint="eastAsia"/>
          <w:sz w:val="24"/>
        </w:rPr>
        <w:t>），第一作者</w:t>
      </w:r>
    </w:p>
    <w:p w:rsidR="00A945BC" w:rsidRDefault="00EE2345" w:rsidP="00A945BC">
      <w:pPr>
        <w:pStyle w:val="a3"/>
        <w:numPr>
          <w:ilvl w:val="0"/>
          <w:numId w:val="5"/>
        </w:numPr>
        <w:ind w:firstLineChars="0"/>
        <w:rPr>
          <w:rFonts w:hint="eastAsia"/>
          <w:sz w:val="24"/>
        </w:rPr>
      </w:pPr>
      <w:r w:rsidRPr="00A945BC">
        <w:rPr>
          <w:rFonts w:hint="eastAsia"/>
          <w:sz w:val="24"/>
        </w:rPr>
        <w:t>Influence of Hedging Cost upon Weather Derivatives Pricing</w:t>
      </w:r>
      <w:r w:rsidRPr="00A945BC">
        <w:rPr>
          <w:rFonts w:hint="eastAsia"/>
          <w:sz w:val="24"/>
        </w:rPr>
        <w:tab/>
      </w:r>
      <w:r w:rsidR="001170B4" w:rsidRPr="00A945BC">
        <w:rPr>
          <w:rFonts w:hint="eastAsia"/>
          <w:sz w:val="24"/>
        </w:rPr>
        <w:t>，</w:t>
      </w:r>
      <w:r w:rsidRPr="00A945BC">
        <w:rPr>
          <w:rFonts w:hint="eastAsia"/>
          <w:sz w:val="24"/>
        </w:rPr>
        <w:t>Jo</w:t>
      </w:r>
      <w:r w:rsidR="001170B4" w:rsidRPr="00A945BC">
        <w:rPr>
          <w:rFonts w:hint="eastAsia"/>
          <w:sz w:val="24"/>
        </w:rPr>
        <w:t>urnal of Finance and Accounting</w:t>
      </w:r>
      <w:r w:rsidR="001170B4" w:rsidRPr="00A945BC">
        <w:rPr>
          <w:rFonts w:hint="eastAsia"/>
          <w:sz w:val="24"/>
        </w:rPr>
        <w:t>，</w:t>
      </w:r>
      <w:r w:rsidRPr="00A945BC">
        <w:rPr>
          <w:rFonts w:hint="eastAsia"/>
          <w:sz w:val="24"/>
        </w:rPr>
        <w:t>2016</w:t>
      </w:r>
      <w:r w:rsidR="00AB370C" w:rsidRPr="00A945BC">
        <w:rPr>
          <w:rFonts w:hint="eastAsia"/>
          <w:sz w:val="24"/>
        </w:rPr>
        <w:t>（</w:t>
      </w:r>
      <w:r w:rsidR="00AB370C" w:rsidRPr="00A945BC">
        <w:rPr>
          <w:rFonts w:hint="eastAsia"/>
          <w:sz w:val="24"/>
        </w:rPr>
        <w:t>4</w:t>
      </w:r>
      <w:r w:rsidR="00AB370C" w:rsidRPr="00A945BC">
        <w:rPr>
          <w:rFonts w:hint="eastAsia"/>
          <w:sz w:val="24"/>
        </w:rPr>
        <w:t>）</w:t>
      </w:r>
      <w:r w:rsidR="001170B4" w:rsidRPr="00A945BC">
        <w:rPr>
          <w:rFonts w:hint="eastAsia"/>
          <w:sz w:val="24"/>
        </w:rPr>
        <w:t>，</w:t>
      </w:r>
      <w:r w:rsidRPr="00A945BC">
        <w:rPr>
          <w:rFonts w:hint="eastAsia"/>
          <w:sz w:val="24"/>
        </w:rPr>
        <w:t>独著</w:t>
      </w:r>
    </w:p>
    <w:p w:rsidR="00A945BC" w:rsidRDefault="00EE2345" w:rsidP="00A945BC">
      <w:pPr>
        <w:pStyle w:val="a3"/>
        <w:numPr>
          <w:ilvl w:val="0"/>
          <w:numId w:val="5"/>
        </w:numPr>
        <w:ind w:firstLineChars="0"/>
        <w:rPr>
          <w:rFonts w:hint="eastAsia"/>
          <w:sz w:val="24"/>
        </w:rPr>
      </w:pPr>
      <w:r w:rsidRPr="00A945BC">
        <w:rPr>
          <w:rFonts w:hint="eastAsia"/>
          <w:sz w:val="24"/>
        </w:rPr>
        <w:t>Comparative study on weather derivatives and conventional financial derivatives</w:t>
      </w:r>
      <w:r w:rsidR="001170B4" w:rsidRPr="00A945BC">
        <w:rPr>
          <w:rFonts w:hint="eastAsia"/>
          <w:sz w:val="24"/>
        </w:rPr>
        <w:t>，</w:t>
      </w:r>
      <w:r w:rsidRPr="00A945BC">
        <w:rPr>
          <w:rFonts w:hint="eastAsia"/>
          <w:sz w:val="24"/>
        </w:rPr>
        <w:t>Proceedings of 2012 international conference on information</w:t>
      </w:r>
      <w:r w:rsidRPr="00A945BC">
        <w:rPr>
          <w:rFonts w:hint="eastAsia"/>
          <w:sz w:val="24"/>
        </w:rPr>
        <w:t>，</w:t>
      </w:r>
      <w:r w:rsidRPr="00A945BC">
        <w:rPr>
          <w:rFonts w:hint="eastAsia"/>
          <w:sz w:val="24"/>
        </w:rPr>
        <w:t>management</w:t>
      </w:r>
      <w:r w:rsidRPr="00A945BC">
        <w:rPr>
          <w:rFonts w:hint="eastAsia"/>
          <w:sz w:val="24"/>
        </w:rPr>
        <w:t>，</w:t>
      </w:r>
      <w:r w:rsidRPr="00A945BC">
        <w:rPr>
          <w:rFonts w:hint="eastAsia"/>
          <w:sz w:val="24"/>
        </w:rPr>
        <w:t>innovation management and industrial engineering</w:t>
      </w:r>
      <w:r w:rsidRPr="00A945BC">
        <w:rPr>
          <w:rFonts w:hint="eastAsia"/>
          <w:sz w:val="24"/>
        </w:rPr>
        <w:t>，</w:t>
      </w:r>
      <w:r w:rsidRPr="00A945BC">
        <w:rPr>
          <w:rFonts w:hint="eastAsia"/>
          <w:sz w:val="24"/>
        </w:rPr>
        <w:t>2012</w:t>
      </w:r>
      <w:r w:rsidR="001170B4" w:rsidRPr="00A945BC">
        <w:rPr>
          <w:rFonts w:hint="eastAsia"/>
          <w:sz w:val="24"/>
        </w:rPr>
        <w:t>年</w:t>
      </w:r>
      <w:r w:rsidRPr="00A945BC">
        <w:rPr>
          <w:rFonts w:hint="eastAsia"/>
          <w:sz w:val="24"/>
        </w:rPr>
        <w:t>12</w:t>
      </w:r>
      <w:r w:rsidR="001170B4" w:rsidRPr="00A945BC">
        <w:rPr>
          <w:rFonts w:hint="eastAsia"/>
          <w:sz w:val="24"/>
        </w:rPr>
        <w:t>月，</w:t>
      </w:r>
      <w:r w:rsidR="001170B4" w:rsidRPr="00A945BC">
        <w:rPr>
          <w:rFonts w:hint="eastAsia"/>
          <w:sz w:val="24"/>
        </w:rPr>
        <w:t>EI</w:t>
      </w:r>
      <w:r w:rsidR="001170B4" w:rsidRPr="00A945BC">
        <w:rPr>
          <w:rFonts w:hint="eastAsia"/>
          <w:sz w:val="24"/>
        </w:rPr>
        <w:t>，</w:t>
      </w:r>
      <w:r w:rsidRPr="00A945BC">
        <w:rPr>
          <w:rFonts w:hint="eastAsia"/>
          <w:sz w:val="24"/>
        </w:rPr>
        <w:t>第一作者</w:t>
      </w:r>
    </w:p>
    <w:p w:rsidR="00A945BC" w:rsidRDefault="00EE2345" w:rsidP="00A945BC">
      <w:pPr>
        <w:pStyle w:val="a3"/>
        <w:numPr>
          <w:ilvl w:val="0"/>
          <w:numId w:val="5"/>
        </w:numPr>
        <w:ind w:firstLineChars="0"/>
        <w:rPr>
          <w:rFonts w:hint="eastAsia"/>
          <w:sz w:val="24"/>
        </w:rPr>
      </w:pPr>
      <w:r w:rsidRPr="00A945BC">
        <w:rPr>
          <w:rFonts w:hint="eastAsia"/>
          <w:sz w:val="24"/>
        </w:rPr>
        <w:t>A study of the dynamic playing in supervision of Internet finance</w:t>
      </w:r>
      <w:r w:rsidR="001170B4" w:rsidRPr="00A945BC">
        <w:rPr>
          <w:rFonts w:hint="eastAsia"/>
          <w:sz w:val="24"/>
        </w:rPr>
        <w:t>，</w:t>
      </w:r>
      <w:r w:rsidRPr="00A945BC">
        <w:rPr>
          <w:rFonts w:hint="eastAsia"/>
          <w:sz w:val="24"/>
        </w:rPr>
        <w:t xml:space="preserve">lecture </w:t>
      </w:r>
      <w:r w:rsidRPr="00A945BC">
        <w:rPr>
          <w:rFonts w:hint="eastAsia"/>
          <w:sz w:val="24"/>
        </w:rPr>
        <w:lastRenderedPageBreak/>
        <w:t>notes in management science</w:t>
      </w:r>
      <w:r w:rsidRPr="00A945BC">
        <w:rPr>
          <w:rFonts w:hint="eastAsia"/>
          <w:sz w:val="24"/>
        </w:rPr>
        <w:t>，</w:t>
      </w:r>
      <w:r w:rsidRPr="00A945BC">
        <w:rPr>
          <w:rFonts w:hint="eastAsia"/>
          <w:sz w:val="24"/>
        </w:rPr>
        <w:t>2015</w:t>
      </w:r>
      <w:r w:rsidR="001170B4" w:rsidRPr="00A945BC">
        <w:rPr>
          <w:rFonts w:hint="eastAsia"/>
          <w:sz w:val="24"/>
        </w:rPr>
        <w:t>年</w:t>
      </w:r>
      <w:r w:rsidRPr="00A945BC">
        <w:rPr>
          <w:rFonts w:hint="eastAsia"/>
          <w:sz w:val="24"/>
        </w:rPr>
        <w:t>12</w:t>
      </w:r>
      <w:r w:rsidR="001170B4" w:rsidRPr="00A945BC">
        <w:rPr>
          <w:rFonts w:hint="eastAsia"/>
          <w:sz w:val="24"/>
        </w:rPr>
        <w:t>月</w:t>
      </w:r>
      <w:r w:rsidRPr="00A945BC">
        <w:rPr>
          <w:rFonts w:hint="eastAsia"/>
          <w:sz w:val="24"/>
        </w:rPr>
        <w:tab/>
      </w:r>
      <w:r w:rsidR="001170B4" w:rsidRPr="00A945BC">
        <w:rPr>
          <w:rFonts w:hint="eastAsia"/>
          <w:sz w:val="24"/>
        </w:rPr>
        <w:t>ISSHP</w:t>
      </w:r>
      <w:r w:rsidR="001170B4" w:rsidRPr="00A945BC">
        <w:rPr>
          <w:rFonts w:hint="eastAsia"/>
          <w:sz w:val="24"/>
        </w:rPr>
        <w:t>，</w:t>
      </w:r>
      <w:r w:rsidRPr="00A945BC">
        <w:rPr>
          <w:rFonts w:hint="eastAsia"/>
          <w:sz w:val="24"/>
        </w:rPr>
        <w:t>第一作者</w:t>
      </w:r>
    </w:p>
    <w:p w:rsidR="00A945BC" w:rsidRDefault="00EE2345" w:rsidP="00A945BC">
      <w:pPr>
        <w:pStyle w:val="a3"/>
        <w:numPr>
          <w:ilvl w:val="0"/>
          <w:numId w:val="5"/>
        </w:numPr>
        <w:ind w:firstLineChars="0"/>
        <w:rPr>
          <w:rFonts w:hint="eastAsia"/>
          <w:sz w:val="24"/>
        </w:rPr>
      </w:pPr>
      <w:r w:rsidRPr="00A945BC">
        <w:rPr>
          <w:rFonts w:hint="eastAsia"/>
          <w:sz w:val="24"/>
        </w:rPr>
        <w:t>The exploration about the most superior boundary of commercial banks mandatory disclosure</w:t>
      </w:r>
      <w:r w:rsidR="001170B4" w:rsidRPr="00A945BC">
        <w:rPr>
          <w:rFonts w:hint="eastAsia"/>
          <w:sz w:val="24"/>
        </w:rPr>
        <w:t>，</w:t>
      </w:r>
      <w:r w:rsidRPr="00A945BC">
        <w:rPr>
          <w:rFonts w:hint="eastAsia"/>
          <w:sz w:val="24"/>
        </w:rPr>
        <w:t>Proceedings of the 3rd international conference on the financial risk and corporate financial management</w:t>
      </w:r>
      <w:r w:rsidR="001170B4" w:rsidRPr="00A945BC">
        <w:rPr>
          <w:rFonts w:hint="eastAsia"/>
          <w:sz w:val="24"/>
        </w:rPr>
        <w:t>，</w:t>
      </w:r>
      <w:r w:rsidRPr="00A945BC">
        <w:rPr>
          <w:rFonts w:hint="eastAsia"/>
          <w:sz w:val="24"/>
        </w:rPr>
        <w:t>2011</w:t>
      </w:r>
      <w:r w:rsidR="001170B4" w:rsidRPr="00A945BC">
        <w:rPr>
          <w:rFonts w:hint="eastAsia"/>
          <w:sz w:val="24"/>
        </w:rPr>
        <w:t>年</w:t>
      </w:r>
      <w:r w:rsidR="001170B4" w:rsidRPr="00A945BC">
        <w:rPr>
          <w:rFonts w:hint="eastAsia"/>
          <w:sz w:val="24"/>
        </w:rPr>
        <w:t>8</w:t>
      </w:r>
      <w:r w:rsidR="001170B4" w:rsidRPr="00A945BC">
        <w:rPr>
          <w:rFonts w:hint="eastAsia"/>
          <w:sz w:val="24"/>
        </w:rPr>
        <w:t>月</w:t>
      </w:r>
      <w:r w:rsidRPr="00A945BC">
        <w:rPr>
          <w:rFonts w:hint="eastAsia"/>
          <w:sz w:val="24"/>
        </w:rPr>
        <w:t>，</w:t>
      </w:r>
      <w:r w:rsidR="001170B4" w:rsidRPr="00A945BC">
        <w:rPr>
          <w:rFonts w:hint="eastAsia"/>
          <w:sz w:val="24"/>
        </w:rPr>
        <w:t>ISSHP</w:t>
      </w:r>
      <w:r w:rsidR="001170B4" w:rsidRPr="00A945BC">
        <w:rPr>
          <w:rFonts w:hint="eastAsia"/>
          <w:sz w:val="24"/>
        </w:rPr>
        <w:t>，</w:t>
      </w:r>
      <w:r w:rsidRPr="00A945BC">
        <w:rPr>
          <w:rFonts w:hint="eastAsia"/>
          <w:sz w:val="24"/>
        </w:rPr>
        <w:t>第一作者</w:t>
      </w:r>
    </w:p>
    <w:p w:rsidR="00A945BC" w:rsidRDefault="00EE2345" w:rsidP="00A945BC">
      <w:pPr>
        <w:pStyle w:val="a3"/>
        <w:numPr>
          <w:ilvl w:val="0"/>
          <w:numId w:val="5"/>
        </w:numPr>
        <w:ind w:firstLineChars="0"/>
        <w:rPr>
          <w:rFonts w:hint="eastAsia"/>
          <w:sz w:val="24"/>
        </w:rPr>
      </w:pPr>
      <w:r w:rsidRPr="00A945BC">
        <w:rPr>
          <w:rFonts w:hint="eastAsia"/>
          <w:sz w:val="24"/>
        </w:rPr>
        <w:t>Asset securitization of Internet finance</w:t>
      </w:r>
      <w:r w:rsidRPr="00A945BC">
        <w:rPr>
          <w:rFonts w:hint="eastAsia"/>
          <w:sz w:val="24"/>
        </w:rPr>
        <w:tab/>
        <w:t>International</w:t>
      </w:r>
      <w:r w:rsidR="001170B4" w:rsidRPr="00A945BC">
        <w:rPr>
          <w:rFonts w:hint="eastAsia"/>
          <w:sz w:val="24"/>
        </w:rPr>
        <w:t>，</w:t>
      </w:r>
      <w:r w:rsidR="001170B4" w:rsidRPr="00A945BC">
        <w:rPr>
          <w:rFonts w:hint="eastAsia"/>
          <w:sz w:val="24"/>
        </w:rPr>
        <w:t xml:space="preserve">Proceedings of </w:t>
      </w:r>
      <w:r w:rsidRPr="00A945BC">
        <w:rPr>
          <w:rFonts w:hint="eastAsia"/>
          <w:sz w:val="24"/>
        </w:rPr>
        <w:t>conference on management economic and social development 2016</w:t>
      </w:r>
      <w:r w:rsidR="001170B4" w:rsidRPr="00A945BC">
        <w:rPr>
          <w:rFonts w:hint="eastAsia"/>
          <w:sz w:val="24"/>
        </w:rPr>
        <w:t>，</w:t>
      </w:r>
      <w:r w:rsidR="001170B4" w:rsidRPr="00A945BC">
        <w:rPr>
          <w:rFonts w:hint="eastAsia"/>
          <w:sz w:val="24"/>
        </w:rPr>
        <w:t xml:space="preserve"> 2016</w:t>
      </w:r>
      <w:r w:rsidR="001170B4" w:rsidRPr="00A945BC">
        <w:rPr>
          <w:rFonts w:hint="eastAsia"/>
          <w:sz w:val="24"/>
        </w:rPr>
        <w:t>年</w:t>
      </w:r>
      <w:r w:rsidR="001170B4" w:rsidRPr="00A945BC">
        <w:rPr>
          <w:rFonts w:hint="eastAsia"/>
          <w:sz w:val="24"/>
        </w:rPr>
        <w:t>5</w:t>
      </w:r>
      <w:r w:rsidR="001170B4" w:rsidRPr="00A945BC">
        <w:rPr>
          <w:rFonts w:hint="eastAsia"/>
          <w:sz w:val="24"/>
        </w:rPr>
        <w:t>月，</w:t>
      </w:r>
      <w:r w:rsidR="001170B4" w:rsidRPr="00A945BC">
        <w:rPr>
          <w:rFonts w:hint="eastAsia"/>
          <w:sz w:val="24"/>
        </w:rPr>
        <w:t>ISSHP</w:t>
      </w:r>
      <w:r w:rsidR="001170B4" w:rsidRPr="00A945BC">
        <w:rPr>
          <w:rFonts w:hint="eastAsia"/>
          <w:sz w:val="24"/>
        </w:rPr>
        <w:t>，</w:t>
      </w:r>
      <w:r w:rsidRPr="00A945BC">
        <w:rPr>
          <w:rFonts w:hint="eastAsia"/>
          <w:sz w:val="24"/>
        </w:rPr>
        <w:t>第一作者</w:t>
      </w:r>
    </w:p>
    <w:p w:rsidR="001023BB" w:rsidRPr="00A945BC" w:rsidRDefault="001023BB" w:rsidP="00A945BC">
      <w:pPr>
        <w:pStyle w:val="a3"/>
        <w:numPr>
          <w:ilvl w:val="0"/>
          <w:numId w:val="5"/>
        </w:numPr>
        <w:ind w:firstLineChars="0"/>
        <w:rPr>
          <w:sz w:val="24"/>
        </w:rPr>
      </w:pPr>
      <w:r w:rsidRPr="00A945BC">
        <w:rPr>
          <w:rFonts w:hint="eastAsia"/>
          <w:sz w:val="24"/>
        </w:rPr>
        <w:t>新时代金融双向开放下的人民币国际化战略选择，</w:t>
      </w:r>
      <w:r w:rsidRPr="00A945BC">
        <w:rPr>
          <w:rFonts w:hint="eastAsia"/>
          <w:sz w:val="24"/>
        </w:rPr>
        <w:t>Advances in Social Science, Education and Humanities Research VOL.213</w:t>
      </w:r>
      <w:r w:rsidRPr="00A945BC">
        <w:rPr>
          <w:rFonts w:hint="eastAsia"/>
          <w:sz w:val="24"/>
        </w:rPr>
        <w:t>，</w:t>
      </w:r>
      <w:r w:rsidRPr="00A945BC">
        <w:rPr>
          <w:rFonts w:hint="eastAsia"/>
          <w:sz w:val="24"/>
        </w:rPr>
        <w:t>2018</w:t>
      </w:r>
      <w:r w:rsidRPr="00A945BC">
        <w:rPr>
          <w:rFonts w:hint="eastAsia"/>
          <w:sz w:val="24"/>
        </w:rPr>
        <w:t>年</w:t>
      </w:r>
      <w:r w:rsidRPr="00A945BC">
        <w:rPr>
          <w:rFonts w:hint="eastAsia"/>
          <w:sz w:val="24"/>
        </w:rPr>
        <w:t>4</w:t>
      </w:r>
      <w:r w:rsidRPr="00A945BC">
        <w:rPr>
          <w:rFonts w:hint="eastAsia"/>
          <w:sz w:val="24"/>
        </w:rPr>
        <w:t>月，</w:t>
      </w:r>
      <w:r w:rsidRPr="00A945BC">
        <w:rPr>
          <w:rFonts w:hint="eastAsia"/>
          <w:sz w:val="24"/>
        </w:rPr>
        <w:t>ISSHP</w:t>
      </w:r>
      <w:r w:rsidRPr="00A945BC">
        <w:rPr>
          <w:rFonts w:hint="eastAsia"/>
          <w:sz w:val="24"/>
        </w:rPr>
        <w:t>，第一作者</w:t>
      </w:r>
      <w:r w:rsidR="00D5297C" w:rsidRPr="00A945BC">
        <w:rPr>
          <w:rFonts w:hint="eastAsia"/>
          <w:sz w:val="24"/>
        </w:rPr>
        <w:t>。</w:t>
      </w:r>
    </w:p>
    <w:p w:rsidR="006419B1" w:rsidRDefault="006419B1" w:rsidP="006419B1">
      <w:pPr>
        <w:tabs>
          <w:tab w:val="left" w:pos="2921"/>
        </w:tabs>
        <w:ind w:left="2" w:firstLineChars="225" w:firstLine="540"/>
        <w:rPr>
          <w:sz w:val="24"/>
        </w:rPr>
      </w:pPr>
    </w:p>
    <w:p w:rsidR="006419B1" w:rsidRDefault="006419B1" w:rsidP="006419B1">
      <w:pPr>
        <w:rPr>
          <w:rFonts w:eastAsia="黑体"/>
          <w:sz w:val="24"/>
        </w:rPr>
      </w:pPr>
      <w:r>
        <w:rPr>
          <w:rFonts w:eastAsia="黑体"/>
          <w:sz w:val="24"/>
        </w:rPr>
        <w:t>【</w:t>
      </w:r>
      <w:r>
        <w:rPr>
          <w:rFonts w:eastAsia="黑体" w:hint="eastAsia"/>
          <w:sz w:val="24"/>
        </w:rPr>
        <w:t>联系方式</w:t>
      </w:r>
      <w:r>
        <w:rPr>
          <w:rFonts w:eastAsia="黑体"/>
          <w:sz w:val="24"/>
        </w:rPr>
        <w:t>】</w:t>
      </w:r>
    </w:p>
    <w:p w:rsidR="00AB370C" w:rsidRDefault="006419B1" w:rsidP="006419B1">
      <w:pPr>
        <w:rPr>
          <w:sz w:val="24"/>
        </w:rPr>
      </w:pPr>
      <w:r w:rsidRPr="001170B4">
        <w:rPr>
          <w:sz w:val="24"/>
        </w:rPr>
        <w:t>电子邮件：</w:t>
      </w:r>
      <w:r w:rsidR="00AB370C" w:rsidRPr="001170B4">
        <w:rPr>
          <w:rFonts w:hint="eastAsia"/>
          <w:sz w:val="24"/>
        </w:rPr>
        <w:t>764336501</w:t>
      </w:r>
      <w:r w:rsidR="00AB370C">
        <w:rPr>
          <w:rFonts w:hint="eastAsia"/>
          <w:sz w:val="24"/>
        </w:rPr>
        <w:t>@qq.com</w:t>
      </w:r>
    </w:p>
    <w:p w:rsidR="006419B1" w:rsidRPr="001170B4" w:rsidRDefault="006419B1" w:rsidP="006419B1">
      <w:pPr>
        <w:rPr>
          <w:sz w:val="24"/>
        </w:rPr>
      </w:pPr>
      <w:r w:rsidRPr="001170B4">
        <w:rPr>
          <w:sz w:val="24"/>
        </w:rPr>
        <w:t>办公电话：</w:t>
      </w:r>
    </w:p>
    <w:p w:rsidR="006419B1" w:rsidRPr="001170B4" w:rsidRDefault="006419B1" w:rsidP="006419B1">
      <w:pPr>
        <w:rPr>
          <w:sz w:val="24"/>
        </w:rPr>
      </w:pPr>
      <w:r w:rsidRPr="001170B4">
        <w:rPr>
          <w:sz w:val="24"/>
        </w:rPr>
        <w:t>手机号码：</w:t>
      </w:r>
    </w:p>
    <w:p w:rsidR="006419B1" w:rsidRPr="001170B4" w:rsidRDefault="006419B1" w:rsidP="00EE2345">
      <w:pPr>
        <w:rPr>
          <w:sz w:val="24"/>
        </w:rPr>
      </w:pPr>
      <w:r w:rsidRPr="001170B4">
        <w:rPr>
          <w:sz w:val="24"/>
        </w:rPr>
        <w:t>ＱＱ号码：</w:t>
      </w:r>
      <w:r w:rsidR="00EE2345" w:rsidRPr="001170B4">
        <w:rPr>
          <w:rFonts w:hint="eastAsia"/>
          <w:sz w:val="24"/>
        </w:rPr>
        <w:t>764336501</w:t>
      </w:r>
    </w:p>
    <w:p w:rsidR="00DF203D" w:rsidRPr="006419B1" w:rsidRDefault="00DF203D"/>
    <w:sectPr w:rsidR="00DF203D" w:rsidRPr="006419B1" w:rsidSect="00954572">
      <w:pgSz w:w="11906" w:h="16838"/>
      <w:pgMar w:top="1440" w:right="1800" w:bottom="1246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77A5"/>
    <w:multiLevelType w:val="hybridMultilevel"/>
    <w:tmpl w:val="AA3C2A94"/>
    <w:lvl w:ilvl="0" w:tplc="DB9ED3F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0B4304"/>
    <w:multiLevelType w:val="hybridMultilevel"/>
    <w:tmpl w:val="D170724E"/>
    <w:lvl w:ilvl="0" w:tplc="3F004EFE">
      <w:start w:val="7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BA13BD"/>
    <w:multiLevelType w:val="hybridMultilevel"/>
    <w:tmpl w:val="32B0FA94"/>
    <w:lvl w:ilvl="0" w:tplc="51F21718">
      <w:start w:val="1"/>
      <w:numFmt w:val="decimal"/>
      <w:lvlText w:val="%1．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3">
    <w:nsid w:val="3DD71AFA"/>
    <w:multiLevelType w:val="hybridMultilevel"/>
    <w:tmpl w:val="F67CB3D6"/>
    <w:lvl w:ilvl="0" w:tplc="E110D20A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17D1A48"/>
    <w:multiLevelType w:val="hybridMultilevel"/>
    <w:tmpl w:val="3ABA58F2"/>
    <w:lvl w:ilvl="0" w:tplc="E1E003C6">
      <w:start w:val="1"/>
      <w:numFmt w:val="decimal"/>
      <w:lvlText w:val="%1．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2DC40C6"/>
    <w:multiLevelType w:val="hybridMultilevel"/>
    <w:tmpl w:val="1F0087C4"/>
    <w:lvl w:ilvl="0" w:tplc="FDE4CFF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A4744AC"/>
    <w:multiLevelType w:val="hybridMultilevel"/>
    <w:tmpl w:val="AF20F7F4"/>
    <w:lvl w:ilvl="0" w:tplc="1FC2D090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4E747D1D"/>
    <w:multiLevelType w:val="hybridMultilevel"/>
    <w:tmpl w:val="A4969E48"/>
    <w:lvl w:ilvl="0" w:tplc="66D46BA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29528B0"/>
    <w:multiLevelType w:val="hybridMultilevel"/>
    <w:tmpl w:val="89B46566"/>
    <w:lvl w:ilvl="0" w:tplc="664860F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19B1"/>
    <w:rsid w:val="00040CA3"/>
    <w:rsid w:val="00093CD2"/>
    <w:rsid w:val="001023BB"/>
    <w:rsid w:val="001170B4"/>
    <w:rsid w:val="002A065C"/>
    <w:rsid w:val="003301C0"/>
    <w:rsid w:val="003522DC"/>
    <w:rsid w:val="005A05B0"/>
    <w:rsid w:val="005E0F78"/>
    <w:rsid w:val="00613D17"/>
    <w:rsid w:val="006419B1"/>
    <w:rsid w:val="008657B2"/>
    <w:rsid w:val="009C5359"/>
    <w:rsid w:val="00A37E14"/>
    <w:rsid w:val="00A826CE"/>
    <w:rsid w:val="00A945BC"/>
    <w:rsid w:val="00AB370C"/>
    <w:rsid w:val="00B11053"/>
    <w:rsid w:val="00B4039A"/>
    <w:rsid w:val="00CE636D"/>
    <w:rsid w:val="00D00541"/>
    <w:rsid w:val="00D5297C"/>
    <w:rsid w:val="00D54236"/>
    <w:rsid w:val="00DF203D"/>
    <w:rsid w:val="00E04D4A"/>
    <w:rsid w:val="00E63809"/>
    <w:rsid w:val="00EE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45"/>
    <w:pPr>
      <w:ind w:firstLineChars="200" w:firstLine="420"/>
    </w:pPr>
  </w:style>
  <w:style w:type="paragraph" w:customStyle="1" w:styleId="ParaChar">
    <w:name w:val="默认段落字体 Para Char"/>
    <w:basedOn w:val="a"/>
    <w:rsid w:val="00B4039A"/>
    <w:pPr>
      <w:spacing w:line="360" w:lineRule="auto"/>
      <w:ind w:firstLineChars="200" w:firstLin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417</Words>
  <Characters>2380</Characters>
  <Application>Microsoft Office Word</Application>
  <DocSecurity>0</DocSecurity>
  <Lines>19</Lines>
  <Paragraphs>5</Paragraphs>
  <ScaleCrop>false</ScaleCrop>
  <Company>user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12</cp:revision>
  <dcterms:created xsi:type="dcterms:W3CDTF">2019-07-03T07:39:00Z</dcterms:created>
  <dcterms:modified xsi:type="dcterms:W3CDTF">2022-04-26T08:10:00Z</dcterms:modified>
</cp:coreProperties>
</file>